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E0" w:rsidRDefault="00C17CE0" w:rsidP="00C17CE0">
      <w:pPr>
        <w:jc w:val="center"/>
        <w:rPr>
          <w:b/>
          <w:sz w:val="28"/>
          <w:szCs w:val="28"/>
          <w:lang w:val="de-DE"/>
        </w:rPr>
      </w:pPr>
      <w:r>
        <w:rPr>
          <w:b/>
          <w:sz w:val="28"/>
          <w:szCs w:val="28"/>
          <w:lang w:val="de-DE"/>
        </w:rPr>
        <w:t>LEIHVERTRAG</w:t>
      </w:r>
    </w:p>
    <w:p w:rsidR="00C17CE0" w:rsidRDefault="00C17CE0" w:rsidP="00C17CE0">
      <w:pPr>
        <w:rPr>
          <w:sz w:val="24"/>
          <w:szCs w:val="24"/>
          <w:lang w:val="de-DE"/>
        </w:rPr>
      </w:pPr>
    </w:p>
    <w:p w:rsidR="00C17CE0" w:rsidRPr="00C17CE0" w:rsidRDefault="00C17CE0" w:rsidP="00C17CE0">
      <w:pPr>
        <w:spacing w:after="0" w:line="240" w:lineRule="auto"/>
        <w:rPr>
          <w:rFonts w:ascii="Roboto" w:hAnsi="Roboto"/>
          <w:sz w:val="24"/>
          <w:szCs w:val="24"/>
          <w:lang w:val="de-DE"/>
        </w:rPr>
      </w:pPr>
      <w:r w:rsidRPr="00C17CE0">
        <w:rPr>
          <w:rFonts w:ascii="Roboto" w:hAnsi="Roboto"/>
          <w:sz w:val="24"/>
          <w:szCs w:val="24"/>
          <w:lang w:val="de-DE"/>
        </w:rPr>
        <w:t xml:space="preserve">Zur Ausstellung: </w:t>
      </w:r>
      <w:r w:rsidRPr="00C17CE0">
        <w:rPr>
          <w:rFonts w:ascii="Roboto" w:hAnsi="Roboto"/>
          <w:i/>
          <w:sz w:val="24"/>
          <w:szCs w:val="24"/>
          <w:lang w:val="de-DE"/>
        </w:rPr>
        <w:t>Titel der jeweiligen Ausstellung</w:t>
      </w:r>
      <w:r w:rsidRPr="00C17CE0">
        <w:rPr>
          <w:rFonts w:ascii="Roboto" w:hAnsi="Roboto"/>
          <w:sz w:val="24"/>
          <w:szCs w:val="24"/>
          <w:lang w:val="de-DE"/>
        </w:rPr>
        <w:t xml:space="preserve"> </w:t>
      </w:r>
    </w:p>
    <w:p w:rsidR="00C17CE0" w:rsidRPr="00C17CE0" w:rsidRDefault="00C17CE0" w:rsidP="00C17CE0">
      <w:pPr>
        <w:spacing w:after="0" w:line="240" w:lineRule="auto"/>
        <w:rPr>
          <w:rFonts w:ascii="Roboto" w:hAnsi="Roboto"/>
          <w:sz w:val="24"/>
          <w:szCs w:val="24"/>
          <w:lang w:val="de-DE"/>
        </w:rPr>
      </w:pPr>
      <w:r w:rsidRPr="00C17CE0">
        <w:rPr>
          <w:rFonts w:ascii="Roboto" w:hAnsi="Roboto"/>
          <w:sz w:val="24"/>
          <w:szCs w:val="24"/>
          <w:lang w:val="de-DE"/>
        </w:rPr>
        <w:t xml:space="preserve">Abgeschlossen am unten angeführten Tag </w:t>
      </w:r>
    </w:p>
    <w:p w:rsidR="00C17CE0" w:rsidRPr="00C17CE0" w:rsidRDefault="00C17CE0" w:rsidP="00C17CE0">
      <w:pPr>
        <w:spacing w:after="0" w:line="240" w:lineRule="auto"/>
        <w:rPr>
          <w:rFonts w:ascii="Roboto" w:hAnsi="Roboto"/>
          <w:sz w:val="24"/>
          <w:szCs w:val="24"/>
          <w:lang w:val="de-DE"/>
        </w:rPr>
      </w:pPr>
      <w:r w:rsidRPr="00C17CE0">
        <w:rPr>
          <w:rFonts w:ascii="Roboto" w:hAnsi="Roboto"/>
          <w:sz w:val="24"/>
          <w:szCs w:val="24"/>
          <w:lang w:val="de-DE"/>
        </w:rPr>
        <w:t>zwischen</w:t>
      </w:r>
    </w:p>
    <w:p w:rsidR="00C17CE0" w:rsidRPr="00C17CE0" w:rsidRDefault="00C17CE0" w:rsidP="00C17CE0">
      <w:pPr>
        <w:spacing w:after="0" w:line="240" w:lineRule="auto"/>
        <w:rPr>
          <w:rFonts w:ascii="Roboto" w:hAnsi="Roboto"/>
          <w:sz w:val="24"/>
          <w:szCs w:val="24"/>
          <w:lang w:val="de-DE"/>
        </w:rPr>
      </w:pPr>
    </w:p>
    <w:p w:rsidR="00C17CE0" w:rsidRPr="00C17CE0" w:rsidRDefault="00C17CE0" w:rsidP="00C17CE0">
      <w:pPr>
        <w:spacing w:after="0" w:line="240" w:lineRule="auto"/>
        <w:rPr>
          <w:rFonts w:ascii="Roboto" w:hAnsi="Roboto"/>
          <w:b/>
          <w:i/>
          <w:sz w:val="24"/>
          <w:szCs w:val="24"/>
          <w:lang w:val="de-DE"/>
        </w:rPr>
      </w:pPr>
      <w:r w:rsidRPr="00C17CE0">
        <w:rPr>
          <w:rFonts w:ascii="Roboto" w:hAnsi="Roboto"/>
          <w:b/>
          <w:i/>
          <w:sz w:val="24"/>
          <w:szCs w:val="24"/>
          <w:lang w:val="de-DE"/>
        </w:rPr>
        <w:t xml:space="preserve">Name und </w:t>
      </w:r>
    </w:p>
    <w:p w:rsidR="00C17CE0" w:rsidRPr="00C17CE0" w:rsidRDefault="00C17CE0" w:rsidP="00C17CE0">
      <w:pPr>
        <w:spacing w:after="0" w:line="240" w:lineRule="auto"/>
        <w:rPr>
          <w:rFonts w:ascii="Roboto" w:hAnsi="Roboto"/>
          <w:sz w:val="24"/>
          <w:szCs w:val="24"/>
          <w:lang w:val="de-DE"/>
        </w:rPr>
      </w:pPr>
      <w:r w:rsidRPr="00C17CE0">
        <w:rPr>
          <w:rFonts w:ascii="Roboto" w:hAnsi="Roboto"/>
          <w:b/>
          <w:i/>
          <w:sz w:val="24"/>
          <w:szCs w:val="24"/>
          <w:lang w:val="de-DE"/>
        </w:rPr>
        <w:t>Anschrift des Künstlers/der Künstlerin</w:t>
      </w:r>
      <w:r w:rsidRPr="00C17CE0">
        <w:rPr>
          <w:rFonts w:ascii="Roboto" w:hAnsi="Roboto"/>
          <w:sz w:val="24"/>
          <w:szCs w:val="24"/>
          <w:lang w:val="de-DE"/>
        </w:rPr>
        <w:t xml:space="preserve"> </w:t>
      </w:r>
      <w:r>
        <w:rPr>
          <w:rFonts w:ascii="Roboto" w:hAnsi="Roboto"/>
          <w:sz w:val="24"/>
          <w:szCs w:val="24"/>
          <w:lang w:val="de-DE"/>
        </w:rPr>
        <w:t xml:space="preserve">                 </w:t>
      </w:r>
      <w:r w:rsidRPr="00C17CE0">
        <w:rPr>
          <w:rFonts w:ascii="Roboto" w:hAnsi="Roboto"/>
          <w:sz w:val="24"/>
          <w:szCs w:val="24"/>
          <w:lang w:val="de-DE"/>
        </w:rPr>
        <w:t xml:space="preserve"> </w:t>
      </w:r>
      <w:r w:rsidRPr="00C17CE0">
        <w:rPr>
          <w:rFonts w:ascii="Roboto" w:hAnsi="Roboto"/>
          <w:b/>
          <w:sz w:val="24"/>
          <w:szCs w:val="24"/>
          <w:lang w:val="de-DE"/>
        </w:rPr>
        <w:t>- im folgenden Leihgeber genannt-</w:t>
      </w:r>
    </w:p>
    <w:p w:rsidR="00C17CE0" w:rsidRPr="00C17CE0" w:rsidRDefault="00C17CE0" w:rsidP="00C17CE0">
      <w:pPr>
        <w:spacing w:after="0" w:line="240" w:lineRule="auto"/>
        <w:rPr>
          <w:rFonts w:ascii="Roboto" w:hAnsi="Roboto"/>
          <w:sz w:val="24"/>
          <w:szCs w:val="24"/>
          <w:lang w:val="de-DE"/>
        </w:rPr>
      </w:pPr>
    </w:p>
    <w:p w:rsidR="00C17CE0" w:rsidRPr="00C17CE0" w:rsidRDefault="00C17CE0" w:rsidP="00C17CE0">
      <w:pPr>
        <w:spacing w:after="0" w:line="240" w:lineRule="auto"/>
        <w:rPr>
          <w:rFonts w:ascii="Roboto" w:hAnsi="Roboto"/>
          <w:sz w:val="24"/>
          <w:szCs w:val="24"/>
          <w:lang w:val="de-DE"/>
        </w:rPr>
      </w:pPr>
      <w:r w:rsidRPr="00C17CE0">
        <w:rPr>
          <w:rFonts w:ascii="Roboto" w:hAnsi="Roboto"/>
          <w:sz w:val="24"/>
          <w:szCs w:val="24"/>
          <w:lang w:val="de-DE"/>
        </w:rPr>
        <w:t>und der</w:t>
      </w:r>
    </w:p>
    <w:p w:rsidR="00C17CE0" w:rsidRPr="00C17CE0" w:rsidRDefault="00C17CE0" w:rsidP="00C17CE0">
      <w:pPr>
        <w:spacing w:after="0" w:line="240" w:lineRule="auto"/>
        <w:rPr>
          <w:rFonts w:ascii="Roboto" w:hAnsi="Roboto"/>
          <w:sz w:val="24"/>
          <w:szCs w:val="24"/>
          <w:lang w:val="de-DE"/>
        </w:rPr>
      </w:pPr>
    </w:p>
    <w:p w:rsidR="00C17CE0" w:rsidRPr="00C17CE0" w:rsidRDefault="00C17CE0" w:rsidP="00C17CE0">
      <w:pPr>
        <w:spacing w:after="0" w:line="240" w:lineRule="auto"/>
        <w:rPr>
          <w:rFonts w:ascii="Roboto" w:hAnsi="Roboto"/>
          <w:b/>
          <w:sz w:val="24"/>
          <w:szCs w:val="24"/>
          <w:lang w:val="de-DE"/>
        </w:rPr>
      </w:pPr>
      <w:proofErr w:type="gramStart"/>
      <w:r w:rsidRPr="00C17CE0">
        <w:rPr>
          <w:rFonts w:ascii="Roboto" w:hAnsi="Roboto"/>
          <w:b/>
          <w:sz w:val="24"/>
          <w:szCs w:val="24"/>
          <w:lang w:val="de-DE"/>
        </w:rPr>
        <w:t>Pädagogischen</w:t>
      </w:r>
      <w:proofErr w:type="gramEnd"/>
      <w:r w:rsidRPr="00C17CE0">
        <w:rPr>
          <w:rFonts w:ascii="Roboto" w:hAnsi="Roboto"/>
          <w:b/>
          <w:sz w:val="24"/>
          <w:szCs w:val="24"/>
          <w:lang w:val="de-DE"/>
        </w:rPr>
        <w:t xml:space="preserve"> Hochschule Steiermark</w:t>
      </w:r>
    </w:p>
    <w:p w:rsidR="00C17CE0" w:rsidRPr="00C17CE0" w:rsidRDefault="00C17CE0" w:rsidP="00C17CE0">
      <w:pPr>
        <w:spacing w:after="0" w:line="240" w:lineRule="auto"/>
        <w:rPr>
          <w:rFonts w:ascii="Roboto" w:hAnsi="Roboto"/>
          <w:b/>
          <w:sz w:val="24"/>
          <w:szCs w:val="24"/>
          <w:lang w:val="de-DE"/>
        </w:rPr>
      </w:pPr>
      <w:r w:rsidRPr="00C17CE0">
        <w:rPr>
          <w:rFonts w:ascii="Roboto" w:hAnsi="Roboto"/>
          <w:b/>
          <w:sz w:val="24"/>
          <w:szCs w:val="24"/>
          <w:lang w:val="de-DE"/>
        </w:rPr>
        <w:t>Hasnerplatz 12</w:t>
      </w:r>
    </w:p>
    <w:p w:rsidR="00C17CE0" w:rsidRPr="00C17CE0" w:rsidRDefault="00C17CE0" w:rsidP="00C17CE0">
      <w:pPr>
        <w:spacing w:after="0" w:line="240" w:lineRule="auto"/>
        <w:rPr>
          <w:rFonts w:ascii="Roboto" w:hAnsi="Roboto"/>
          <w:sz w:val="24"/>
          <w:szCs w:val="24"/>
          <w:lang w:val="de-DE"/>
        </w:rPr>
      </w:pPr>
      <w:r w:rsidRPr="00C17CE0">
        <w:rPr>
          <w:rFonts w:ascii="Roboto" w:hAnsi="Roboto"/>
          <w:b/>
          <w:sz w:val="24"/>
          <w:szCs w:val="24"/>
          <w:lang w:val="de-DE"/>
        </w:rPr>
        <w:t xml:space="preserve">8010 Graz </w:t>
      </w:r>
      <w:r>
        <w:rPr>
          <w:rFonts w:ascii="Roboto" w:hAnsi="Roboto"/>
          <w:sz w:val="24"/>
          <w:szCs w:val="24"/>
          <w:lang w:val="de-DE"/>
        </w:rPr>
        <w:tab/>
      </w:r>
      <w:r>
        <w:rPr>
          <w:rFonts w:ascii="Roboto" w:hAnsi="Roboto"/>
          <w:sz w:val="24"/>
          <w:szCs w:val="24"/>
          <w:lang w:val="de-DE"/>
        </w:rPr>
        <w:tab/>
      </w:r>
      <w:r>
        <w:rPr>
          <w:rFonts w:ascii="Roboto" w:hAnsi="Roboto"/>
          <w:sz w:val="24"/>
          <w:szCs w:val="24"/>
          <w:lang w:val="de-DE"/>
        </w:rPr>
        <w:tab/>
      </w:r>
      <w:r>
        <w:rPr>
          <w:rFonts w:ascii="Roboto" w:hAnsi="Roboto"/>
          <w:sz w:val="24"/>
          <w:szCs w:val="24"/>
          <w:lang w:val="de-DE"/>
        </w:rPr>
        <w:tab/>
      </w:r>
      <w:r>
        <w:rPr>
          <w:rFonts w:ascii="Roboto" w:hAnsi="Roboto"/>
          <w:sz w:val="24"/>
          <w:szCs w:val="24"/>
          <w:lang w:val="de-DE"/>
        </w:rPr>
        <w:tab/>
      </w:r>
      <w:r w:rsidRPr="00C17CE0">
        <w:rPr>
          <w:rFonts w:ascii="Roboto" w:hAnsi="Roboto"/>
          <w:b/>
          <w:sz w:val="24"/>
          <w:szCs w:val="24"/>
          <w:lang w:val="de-DE"/>
        </w:rPr>
        <w:t>- im folgenden Leihnehmerin genannt -</w:t>
      </w:r>
    </w:p>
    <w:p w:rsidR="00C17CE0" w:rsidRDefault="00C17CE0" w:rsidP="00C17CE0">
      <w:pPr>
        <w:spacing w:after="0" w:line="240" w:lineRule="auto"/>
        <w:rPr>
          <w:rFonts w:ascii="Roboto" w:hAnsi="Roboto"/>
          <w:sz w:val="24"/>
          <w:szCs w:val="24"/>
          <w:lang w:val="de-DE"/>
        </w:rPr>
      </w:pPr>
    </w:p>
    <w:p w:rsidR="00C17CE0" w:rsidRPr="00C17CE0" w:rsidRDefault="00C17CE0" w:rsidP="00C17CE0">
      <w:pPr>
        <w:spacing w:after="0" w:line="240" w:lineRule="auto"/>
        <w:rPr>
          <w:rFonts w:ascii="Roboto" w:hAnsi="Roboto"/>
          <w:sz w:val="24"/>
          <w:szCs w:val="24"/>
          <w:lang w:val="de-DE"/>
        </w:rPr>
      </w:pPr>
    </w:p>
    <w:p w:rsidR="00C17CE0" w:rsidRDefault="00C17CE0" w:rsidP="00C17CE0">
      <w:pPr>
        <w:spacing w:after="0" w:line="240" w:lineRule="auto"/>
        <w:rPr>
          <w:rFonts w:ascii="Roboto" w:hAnsi="Roboto"/>
          <w:b/>
          <w:sz w:val="24"/>
          <w:szCs w:val="24"/>
          <w:lang w:val="de-DE"/>
        </w:rPr>
      </w:pPr>
      <w:r w:rsidRPr="00C17CE0">
        <w:rPr>
          <w:rFonts w:ascii="Roboto" w:hAnsi="Roboto"/>
          <w:b/>
          <w:sz w:val="24"/>
          <w:szCs w:val="24"/>
          <w:lang w:val="de-DE"/>
        </w:rPr>
        <w:t>§ 1 Vertragsgegenstand</w:t>
      </w:r>
    </w:p>
    <w:p w:rsidR="00C17CE0" w:rsidRPr="00C17CE0" w:rsidRDefault="00C17CE0" w:rsidP="00C17CE0">
      <w:pPr>
        <w:spacing w:after="0" w:line="240" w:lineRule="auto"/>
        <w:rPr>
          <w:rFonts w:ascii="Roboto" w:hAnsi="Roboto"/>
          <w:b/>
          <w:sz w:val="24"/>
          <w:szCs w:val="24"/>
          <w:lang w:val="de-DE"/>
        </w:rPr>
      </w:pPr>
    </w:p>
    <w:p w:rsidR="00C17CE0" w:rsidRDefault="00C17CE0" w:rsidP="00C17CE0">
      <w:pPr>
        <w:pStyle w:val="Listenabsatz"/>
        <w:numPr>
          <w:ilvl w:val="0"/>
          <w:numId w:val="1"/>
        </w:numPr>
        <w:spacing w:after="0" w:line="240" w:lineRule="auto"/>
        <w:ind w:left="723"/>
        <w:rPr>
          <w:rFonts w:ascii="Roboto" w:hAnsi="Roboto"/>
          <w:sz w:val="24"/>
          <w:szCs w:val="24"/>
          <w:lang w:val="de-DE"/>
        </w:rPr>
      </w:pPr>
      <w:r w:rsidRPr="00C17CE0">
        <w:rPr>
          <w:rFonts w:ascii="Roboto" w:hAnsi="Roboto"/>
          <w:sz w:val="24"/>
          <w:szCs w:val="24"/>
          <w:lang w:val="de-DE"/>
        </w:rPr>
        <w:t>Der Leihgeber überlässt der Leihnehmerin für die Zeit von</w:t>
      </w:r>
    </w:p>
    <w:p w:rsidR="00C17CE0" w:rsidRPr="00C17CE0" w:rsidRDefault="00C17CE0" w:rsidP="00C17CE0">
      <w:pPr>
        <w:pStyle w:val="Listenabsatz"/>
        <w:spacing w:after="0" w:line="240" w:lineRule="auto"/>
        <w:ind w:left="723"/>
        <w:rPr>
          <w:rFonts w:ascii="Roboto" w:hAnsi="Roboto"/>
          <w:sz w:val="24"/>
          <w:szCs w:val="24"/>
          <w:lang w:val="de-DE"/>
        </w:rPr>
      </w:pPr>
    </w:p>
    <w:p w:rsidR="00C17CE0" w:rsidRDefault="00C17CE0" w:rsidP="00C17CE0">
      <w:pPr>
        <w:spacing w:after="0" w:line="240" w:lineRule="auto"/>
        <w:jc w:val="center"/>
        <w:rPr>
          <w:rFonts w:ascii="Roboto" w:hAnsi="Roboto"/>
          <w:b/>
          <w:i/>
          <w:sz w:val="24"/>
          <w:szCs w:val="24"/>
          <w:lang w:val="de-DE"/>
        </w:rPr>
      </w:pPr>
      <w:r w:rsidRPr="00C17CE0">
        <w:rPr>
          <w:rFonts w:ascii="Roboto" w:hAnsi="Roboto"/>
          <w:b/>
          <w:i/>
          <w:sz w:val="24"/>
          <w:szCs w:val="24"/>
          <w:lang w:val="de-DE"/>
        </w:rPr>
        <w:t>Zeitraum angeben</w:t>
      </w:r>
    </w:p>
    <w:p w:rsidR="00C17CE0" w:rsidRPr="00C17CE0" w:rsidRDefault="00C17CE0" w:rsidP="00C17CE0">
      <w:pPr>
        <w:spacing w:after="0" w:line="240" w:lineRule="auto"/>
        <w:jc w:val="center"/>
        <w:rPr>
          <w:rFonts w:ascii="Roboto" w:hAnsi="Roboto"/>
          <w:b/>
          <w:i/>
          <w:sz w:val="24"/>
          <w:szCs w:val="24"/>
          <w:lang w:val="de-DE"/>
        </w:rPr>
      </w:pPr>
    </w:p>
    <w:p w:rsidR="00C17CE0" w:rsidRDefault="00C17CE0" w:rsidP="00C17CE0">
      <w:pPr>
        <w:spacing w:after="0" w:line="240" w:lineRule="auto"/>
        <w:ind w:left="737"/>
        <w:jc w:val="both"/>
        <w:rPr>
          <w:rFonts w:ascii="Roboto" w:hAnsi="Roboto"/>
          <w:sz w:val="24"/>
          <w:szCs w:val="24"/>
          <w:lang w:val="de-DE"/>
        </w:rPr>
      </w:pPr>
      <w:r w:rsidRPr="00C17CE0">
        <w:rPr>
          <w:rFonts w:ascii="Roboto" w:hAnsi="Roboto"/>
          <w:sz w:val="24"/>
          <w:szCs w:val="24"/>
          <w:lang w:val="de-DE"/>
        </w:rPr>
        <w:t xml:space="preserve">zu den unten genannten Bedingungen die in der Anlage 1 genannten Objekte als Leihgabe für die in der </w:t>
      </w:r>
    </w:p>
    <w:p w:rsidR="00C17CE0" w:rsidRPr="00C17CE0" w:rsidRDefault="00C17CE0" w:rsidP="00C17CE0">
      <w:pPr>
        <w:spacing w:after="0" w:line="240" w:lineRule="auto"/>
        <w:ind w:left="737"/>
        <w:jc w:val="both"/>
        <w:rPr>
          <w:rFonts w:ascii="Roboto" w:hAnsi="Roboto"/>
          <w:sz w:val="24"/>
          <w:szCs w:val="24"/>
          <w:lang w:val="de-DE"/>
        </w:rPr>
      </w:pPr>
    </w:p>
    <w:p w:rsidR="00C17CE0" w:rsidRPr="00C17CE0" w:rsidRDefault="00C17CE0" w:rsidP="00C17CE0">
      <w:pPr>
        <w:spacing w:after="0" w:line="240" w:lineRule="auto"/>
        <w:ind w:left="360"/>
        <w:jc w:val="center"/>
        <w:rPr>
          <w:rFonts w:ascii="Roboto" w:hAnsi="Roboto"/>
          <w:b/>
          <w:sz w:val="24"/>
          <w:szCs w:val="24"/>
          <w:lang w:val="de-DE"/>
        </w:rPr>
      </w:pPr>
      <w:r w:rsidRPr="00C17CE0">
        <w:rPr>
          <w:rFonts w:ascii="Roboto" w:hAnsi="Roboto"/>
          <w:b/>
          <w:sz w:val="24"/>
          <w:szCs w:val="24"/>
          <w:lang w:val="de-DE"/>
        </w:rPr>
        <w:t xml:space="preserve">Hochschulgalerie der Pädagogischen Hochschule Steiermark, </w:t>
      </w:r>
    </w:p>
    <w:p w:rsidR="00C17CE0" w:rsidRPr="00C17CE0" w:rsidRDefault="00C17CE0" w:rsidP="00C17CE0">
      <w:pPr>
        <w:spacing w:after="0" w:line="240" w:lineRule="auto"/>
        <w:ind w:left="360"/>
        <w:jc w:val="center"/>
        <w:rPr>
          <w:rFonts w:ascii="Roboto" w:hAnsi="Roboto"/>
          <w:b/>
          <w:sz w:val="24"/>
          <w:szCs w:val="24"/>
          <w:lang w:val="de-DE"/>
        </w:rPr>
      </w:pPr>
      <w:r w:rsidRPr="00C17CE0">
        <w:rPr>
          <w:rFonts w:ascii="Roboto" w:hAnsi="Roboto"/>
          <w:b/>
          <w:sz w:val="24"/>
          <w:szCs w:val="24"/>
          <w:lang w:val="de-DE"/>
        </w:rPr>
        <w:t>Hasnerplatz 12, 8010 Graz</w:t>
      </w:r>
    </w:p>
    <w:p w:rsidR="00C17CE0" w:rsidRPr="00C17CE0" w:rsidRDefault="00C17CE0" w:rsidP="00C17CE0">
      <w:pPr>
        <w:spacing w:after="0" w:line="240" w:lineRule="auto"/>
        <w:ind w:left="360"/>
        <w:jc w:val="center"/>
        <w:rPr>
          <w:rFonts w:ascii="Roboto" w:hAnsi="Roboto"/>
          <w:sz w:val="24"/>
          <w:szCs w:val="24"/>
          <w:lang w:val="de-DE"/>
        </w:rPr>
      </w:pPr>
      <w:r w:rsidRPr="00C17CE0">
        <w:rPr>
          <w:rFonts w:ascii="Roboto" w:hAnsi="Roboto"/>
          <w:sz w:val="24"/>
          <w:szCs w:val="24"/>
          <w:lang w:val="de-DE"/>
        </w:rPr>
        <w:t>gezeigte Ausstellung</w:t>
      </w:r>
    </w:p>
    <w:p w:rsidR="00C17CE0" w:rsidRDefault="00C17CE0" w:rsidP="00C17CE0">
      <w:pPr>
        <w:spacing w:after="0" w:line="240" w:lineRule="auto"/>
        <w:ind w:left="360"/>
        <w:jc w:val="center"/>
        <w:rPr>
          <w:rFonts w:ascii="Roboto" w:hAnsi="Roboto"/>
          <w:b/>
          <w:i/>
          <w:sz w:val="24"/>
          <w:szCs w:val="24"/>
          <w:lang w:val="de-DE"/>
        </w:rPr>
      </w:pPr>
      <w:r w:rsidRPr="00C17CE0">
        <w:rPr>
          <w:rFonts w:ascii="Roboto" w:hAnsi="Roboto"/>
          <w:b/>
          <w:i/>
          <w:sz w:val="24"/>
          <w:szCs w:val="24"/>
          <w:lang w:val="de-DE"/>
        </w:rPr>
        <w:t>Titel der Ausstellung</w:t>
      </w:r>
    </w:p>
    <w:p w:rsidR="00C17CE0" w:rsidRDefault="00C17CE0" w:rsidP="00C17CE0">
      <w:pPr>
        <w:spacing w:after="0" w:line="240" w:lineRule="auto"/>
        <w:ind w:left="360"/>
        <w:jc w:val="center"/>
        <w:rPr>
          <w:rFonts w:ascii="Roboto" w:hAnsi="Roboto"/>
          <w:b/>
          <w:i/>
          <w:sz w:val="24"/>
          <w:szCs w:val="24"/>
          <w:lang w:val="de-DE"/>
        </w:rPr>
      </w:pPr>
    </w:p>
    <w:p w:rsidR="00C17CE0" w:rsidRPr="00C17CE0" w:rsidRDefault="00C17CE0" w:rsidP="00C17CE0">
      <w:pPr>
        <w:spacing w:after="0" w:line="240" w:lineRule="auto"/>
        <w:ind w:left="360"/>
        <w:jc w:val="center"/>
        <w:rPr>
          <w:rFonts w:ascii="Roboto" w:hAnsi="Roboto"/>
          <w:b/>
          <w:i/>
          <w:sz w:val="24"/>
          <w:szCs w:val="24"/>
          <w:lang w:val="de-DE"/>
        </w:rPr>
      </w:pPr>
    </w:p>
    <w:p w:rsidR="00C17CE0" w:rsidRDefault="00C17CE0" w:rsidP="00C17CE0">
      <w:pPr>
        <w:pStyle w:val="Listenabsatz"/>
        <w:numPr>
          <w:ilvl w:val="0"/>
          <w:numId w:val="1"/>
        </w:numPr>
        <w:spacing w:after="0" w:line="240" w:lineRule="auto"/>
        <w:ind w:left="723"/>
        <w:jc w:val="both"/>
        <w:rPr>
          <w:rFonts w:ascii="Roboto" w:hAnsi="Roboto"/>
          <w:sz w:val="24"/>
          <w:szCs w:val="24"/>
          <w:lang w:val="de-DE"/>
        </w:rPr>
      </w:pPr>
      <w:r w:rsidRPr="00C17CE0">
        <w:rPr>
          <w:rFonts w:ascii="Roboto" w:hAnsi="Roboto"/>
          <w:sz w:val="24"/>
          <w:szCs w:val="24"/>
          <w:lang w:val="de-DE"/>
        </w:rPr>
        <w:t xml:space="preserve">Der Leihgeber erklärt sich mit den in der Anlage 2 genannten Ausstellungs-bedingungen für Künstlerinnen und Künstler an der Hochschulgalerie der Pädagogischen Hochschule Steiermark einverstanden.  </w:t>
      </w:r>
    </w:p>
    <w:p w:rsidR="00C17CE0" w:rsidRPr="00C17CE0" w:rsidRDefault="00C17CE0" w:rsidP="00C17CE0">
      <w:pPr>
        <w:spacing w:after="0" w:line="240" w:lineRule="auto"/>
        <w:ind w:left="360"/>
        <w:rPr>
          <w:rFonts w:ascii="Roboto" w:hAnsi="Roboto"/>
          <w:sz w:val="24"/>
          <w:szCs w:val="24"/>
          <w:lang w:val="de-DE"/>
        </w:rPr>
      </w:pPr>
      <w:bookmarkStart w:id="0" w:name="_GoBack"/>
      <w:bookmarkEnd w:id="0"/>
    </w:p>
    <w:p w:rsidR="00C17CE0" w:rsidRDefault="00C17CE0" w:rsidP="00C17CE0">
      <w:pPr>
        <w:spacing w:after="0" w:line="240" w:lineRule="auto"/>
        <w:rPr>
          <w:rFonts w:ascii="Roboto" w:hAnsi="Roboto"/>
          <w:b/>
          <w:sz w:val="24"/>
          <w:szCs w:val="24"/>
          <w:lang w:val="de-DE"/>
        </w:rPr>
      </w:pPr>
      <w:r w:rsidRPr="00C17CE0">
        <w:rPr>
          <w:rFonts w:ascii="Roboto" w:hAnsi="Roboto"/>
          <w:b/>
          <w:sz w:val="24"/>
          <w:szCs w:val="24"/>
          <w:lang w:val="de-DE"/>
        </w:rPr>
        <w:t>§ 2 Versicherung</w:t>
      </w:r>
    </w:p>
    <w:p w:rsidR="00C17CE0" w:rsidRPr="00C17CE0" w:rsidRDefault="00C17CE0" w:rsidP="00C17CE0">
      <w:pPr>
        <w:spacing w:after="0" w:line="240" w:lineRule="auto"/>
        <w:rPr>
          <w:rFonts w:ascii="Roboto" w:hAnsi="Roboto"/>
          <w:b/>
          <w:sz w:val="24"/>
          <w:szCs w:val="24"/>
          <w:lang w:val="de-DE"/>
        </w:rPr>
      </w:pPr>
    </w:p>
    <w:p w:rsidR="00C17CE0" w:rsidRPr="00C17CE0" w:rsidRDefault="00C17CE0" w:rsidP="00C17CE0">
      <w:pPr>
        <w:spacing w:after="0" w:line="240" w:lineRule="auto"/>
        <w:ind w:left="360"/>
        <w:jc w:val="both"/>
        <w:rPr>
          <w:rFonts w:ascii="Roboto" w:hAnsi="Roboto"/>
          <w:sz w:val="24"/>
          <w:szCs w:val="24"/>
          <w:lang w:val="de-DE"/>
        </w:rPr>
      </w:pPr>
      <w:r w:rsidRPr="00C17CE0">
        <w:rPr>
          <w:rFonts w:ascii="Roboto" w:hAnsi="Roboto"/>
          <w:sz w:val="24"/>
          <w:szCs w:val="24"/>
          <w:lang w:val="de-DE"/>
        </w:rPr>
        <w:t xml:space="preserve">Die Leihnehmerin ist verpflichtet, die Leihgabe für die Dauer des Leihverhältnisses auf eigene Rechnung zu versichern. Beim Abschluss der </w:t>
      </w:r>
      <w:r w:rsidRPr="00C17CE0">
        <w:rPr>
          <w:rFonts w:ascii="Roboto" w:hAnsi="Roboto"/>
          <w:sz w:val="24"/>
          <w:szCs w:val="24"/>
          <w:lang w:val="de-DE"/>
        </w:rPr>
        <w:lastRenderedPageBreak/>
        <w:t xml:space="preserve">Versicherung hat die Leihnehmerin von dem vom Leihgeber angegebenen und in der Anlage 1 angeführten Schätzwert auszugehen. </w:t>
      </w:r>
    </w:p>
    <w:p w:rsidR="00C17CE0" w:rsidRPr="00C17CE0" w:rsidRDefault="00C17CE0" w:rsidP="00C17CE0">
      <w:pPr>
        <w:spacing w:after="0" w:line="240" w:lineRule="auto"/>
        <w:rPr>
          <w:rFonts w:ascii="Roboto" w:hAnsi="Roboto"/>
          <w:b/>
          <w:sz w:val="24"/>
          <w:szCs w:val="24"/>
          <w:lang w:val="de-DE"/>
        </w:rPr>
      </w:pPr>
    </w:p>
    <w:p w:rsidR="00C17CE0" w:rsidRDefault="00C17CE0" w:rsidP="00C17CE0">
      <w:pPr>
        <w:spacing w:after="0" w:line="240" w:lineRule="auto"/>
        <w:rPr>
          <w:rFonts w:ascii="Roboto" w:hAnsi="Roboto"/>
          <w:b/>
          <w:sz w:val="24"/>
          <w:szCs w:val="24"/>
          <w:lang w:val="de-DE"/>
        </w:rPr>
      </w:pPr>
      <w:r w:rsidRPr="00C17CE0">
        <w:rPr>
          <w:rFonts w:ascii="Roboto" w:hAnsi="Roboto"/>
          <w:b/>
          <w:sz w:val="24"/>
          <w:szCs w:val="24"/>
          <w:lang w:val="de-DE"/>
        </w:rPr>
        <w:t>§ 3 Benennung des Leihgebers</w:t>
      </w:r>
    </w:p>
    <w:p w:rsidR="00C17CE0" w:rsidRPr="00C17CE0" w:rsidRDefault="00C17CE0" w:rsidP="00C17CE0">
      <w:pPr>
        <w:spacing w:after="0" w:line="240" w:lineRule="auto"/>
        <w:rPr>
          <w:rFonts w:ascii="Roboto" w:hAnsi="Roboto"/>
          <w:b/>
          <w:sz w:val="24"/>
          <w:szCs w:val="24"/>
          <w:lang w:val="de-DE"/>
        </w:rPr>
      </w:pPr>
    </w:p>
    <w:p w:rsidR="00C17CE0" w:rsidRPr="00C17CE0" w:rsidRDefault="00C17CE0" w:rsidP="00C17CE0">
      <w:pPr>
        <w:spacing w:after="0" w:line="240" w:lineRule="auto"/>
        <w:ind w:left="360"/>
        <w:jc w:val="both"/>
        <w:rPr>
          <w:rFonts w:ascii="Roboto" w:hAnsi="Roboto"/>
          <w:sz w:val="24"/>
          <w:szCs w:val="24"/>
          <w:lang w:val="de-DE"/>
        </w:rPr>
      </w:pPr>
      <w:r w:rsidRPr="00C17CE0">
        <w:rPr>
          <w:rFonts w:ascii="Roboto" w:hAnsi="Roboto"/>
          <w:sz w:val="24"/>
          <w:szCs w:val="24"/>
          <w:lang w:val="de-DE"/>
        </w:rPr>
        <w:t>In der Ausstellung, an der Leihgabe, im Katalog und bei sonstigen Veröffentlichungen wird der Leihgeber namentlich genannt.</w:t>
      </w:r>
    </w:p>
    <w:p w:rsidR="00C17CE0" w:rsidRPr="00C17CE0" w:rsidRDefault="00C17CE0" w:rsidP="00C17CE0">
      <w:pPr>
        <w:spacing w:after="0" w:line="240" w:lineRule="auto"/>
        <w:ind w:left="360"/>
        <w:rPr>
          <w:rFonts w:ascii="Roboto" w:hAnsi="Roboto"/>
          <w:sz w:val="24"/>
          <w:szCs w:val="24"/>
          <w:lang w:val="de-DE"/>
        </w:rPr>
      </w:pPr>
    </w:p>
    <w:p w:rsidR="00C17CE0" w:rsidRDefault="00C17CE0" w:rsidP="00C17CE0">
      <w:pPr>
        <w:spacing w:after="0" w:line="240" w:lineRule="auto"/>
        <w:rPr>
          <w:rFonts w:ascii="Roboto" w:hAnsi="Roboto"/>
          <w:b/>
          <w:sz w:val="24"/>
          <w:szCs w:val="24"/>
          <w:lang w:val="de-DE"/>
        </w:rPr>
      </w:pPr>
      <w:r w:rsidRPr="00C17CE0">
        <w:rPr>
          <w:rFonts w:ascii="Roboto" w:hAnsi="Roboto"/>
          <w:b/>
          <w:sz w:val="24"/>
          <w:szCs w:val="24"/>
          <w:lang w:val="de-DE"/>
        </w:rPr>
        <w:t>§ 4 Vervielfältigung, Fernseh- und Filmaufnahmen</w:t>
      </w:r>
    </w:p>
    <w:p w:rsidR="00C17CE0" w:rsidRPr="00C17CE0" w:rsidRDefault="00C17CE0" w:rsidP="00C17CE0">
      <w:pPr>
        <w:spacing w:after="0" w:line="240" w:lineRule="auto"/>
        <w:rPr>
          <w:rFonts w:ascii="Roboto" w:hAnsi="Roboto"/>
          <w:b/>
          <w:sz w:val="24"/>
          <w:szCs w:val="24"/>
          <w:lang w:val="de-DE"/>
        </w:rPr>
      </w:pPr>
      <w:r w:rsidRPr="00C17CE0">
        <w:rPr>
          <w:rFonts w:ascii="Roboto" w:hAnsi="Roboto"/>
          <w:b/>
          <w:sz w:val="24"/>
          <w:szCs w:val="24"/>
          <w:lang w:val="de-DE"/>
        </w:rPr>
        <w:t xml:space="preserve"> </w:t>
      </w:r>
    </w:p>
    <w:p w:rsidR="00C17CE0" w:rsidRPr="00C17CE0" w:rsidRDefault="00C17CE0" w:rsidP="00C17CE0">
      <w:pPr>
        <w:spacing w:after="0" w:line="240" w:lineRule="auto"/>
        <w:ind w:left="360"/>
        <w:jc w:val="both"/>
        <w:rPr>
          <w:rFonts w:ascii="Roboto" w:hAnsi="Roboto"/>
          <w:sz w:val="24"/>
          <w:szCs w:val="24"/>
          <w:lang w:val="de-DE"/>
        </w:rPr>
      </w:pPr>
      <w:r w:rsidRPr="00C17CE0">
        <w:rPr>
          <w:rFonts w:ascii="Roboto" w:hAnsi="Roboto"/>
          <w:sz w:val="24"/>
          <w:szCs w:val="24"/>
          <w:lang w:val="de-DE"/>
        </w:rPr>
        <w:t xml:space="preserve">Der Leihgeber überlässt der Pädagogischen Hochschule Steiermark für den Zeitraum des Ausstellungsprojektes die Verwertungsrechte für alle Printmedien sowie für alle analogen und digitalen Funk-, träger- oder leitungsgebundenen Medien, die im Zusammenhang mit der Ausstellung eingesetzt werden. </w:t>
      </w:r>
    </w:p>
    <w:p w:rsidR="00C17CE0" w:rsidRPr="00C17CE0" w:rsidRDefault="00C17CE0" w:rsidP="00C17CE0">
      <w:pPr>
        <w:spacing w:after="0" w:line="240" w:lineRule="auto"/>
        <w:ind w:left="360"/>
        <w:jc w:val="both"/>
        <w:rPr>
          <w:rFonts w:ascii="Roboto" w:hAnsi="Roboto"/>
          <w:sz w:val="24"/>
          <w:szCs w:val="24"/>
          <w:lang w:val="de-DE"/>
        </w:rPr>
      </w:pPr>
    </w:p>
    <w:p w:rsidR="00C17CE0" w:rsidRDefault="00C17CE0" w:rsidP="00C17CE0">
      <w:pPr>
        <w:spacing w:after="0" w:line="240" w:lineRule="auto"/>
        <w:jc w:val="both"/>
        <w:rPr>
          <w:rFonts w:ascii="Roboto" w:hAnsi="Roboto"/>
          <w:b/>
          <w:sz w:val="24"/>
          <w:szCs w:val="24"/>
          <w:lang w:val="de-DE"/>
        </w:rPr>
      </w:pPr>
      <w:r w:rsidRPr="00C17CE0">
        <w:rPr>
          <w:rFonts w:ascii="Roboto" w:hAnsi="Roboto"/>
          <w:b/>
          <w:sz w:val="24"/>
          <w:szCs w:val="24"/>
          <w:lang w:val="de-DE"/>
        </w:rPr>
        <w:t>§ 5 Schlussbestimmungen</w:t>
      </w:r>
    </w:p>
    <w:p w:rsidR="00C17CE0" w:rsidRPr="00C17CE0" w:rsidRDefault="00C17CE0" w:rsidP="00C17CE0">
      <w:pPr>
        <w:spacing w:after="0" w:line="240" w:lineRule="auto"/>
        <w:jc w:val="both"/>
        <w:rPr>
          <w:rFonts w:ascii="Roboto" w:hAnsi="Roboto"/>
          <w:b/>
          <w:sz w:val="24"/>
          <w:szCs w:val="24"/>
          <w:lang w:val="de-DE"/>
        </w:rPr>
      </w:pPr>
    </w:p>
    <w:p w:rsidR="00C17CE0" w:rsidRPr="00C17CE0" w:rsidRDefault="00C17CE0" w:rsidP="00C17CE0">
      <w:pPr>
        <w:pStyle w:val="Listenabsatz"/>
        <w:numPr>
          <w:ilvl w:val="0"/>
          <w:numId w:val="2"/>
        </w:numPr>
        <w:spacing w:after="0" w:line="240" w:lineRule="auto"/>
        <w:jc w:val="both"/>
        <w:rPr>
          <w:rFonts w:ascii="Roboto" w:hAnsi="Roboto"/>
          <w:sz w:val="24"/>
          <w:szCs w:val="24"/>
          <w:lang w:val="de-DE"/>
        </w:rPr>
      </w:pPr>
      <w:r w:rsidRPr="00C17CE0">
        <w:rPr>
          <w:rFonts w:ascii="Roboto" w:hAnsi="Roboto"/>
          <w:sz w:val="24"/>
          <w:szCs w:val="24"/>
          <w:lang w:val="de-DE"/>
        </w:rPr>
        <w:t>Ergänzend zu den vorgenannten Vertragsbestimmungen gelten die Vorschriften des ABGB über die Leihe.</w:t>
      </w:r>
    </w:p>
    <w:p w:rsidR="00C17CE0" w:rsidRPr="00C17CE0" w:rsidRDefault="00C17CE0" w:rsidP="00C17CE0">
      <w:pPr>
        <w:pStyle w:val="Listenabsatz"/>
        <w:numPr>
          <w:ilvl w:val="0"/>
          <w:numId w:val="2"/>
        </w:numPr>
        <w:spacing w:after="0" w:line="240" w:lineRule="auto"/>
        <w:jc w:val="both"/>
        <w:rPr>
          <w:rFonts w:ascii="Roboto" w:hAnsi="Roboto"/>
          <w:sz w:val="24"/>
          <w:szCs w:val="24"/>
          <w:lang w:val="de-DE"/>
        </w:rPr>
      </w:pPr>
      <w:r w:rsidRPr="00C17CE0">
        <w:rPr>
          <w:rFonts w:ascii="Roboto" w:hAnsi="Roboto"/>
          <w:sz w:val="24"/>
          <w:szCs w:val="24"/>
          <w:lang w:val="de-DE"/>
        </w:rPr>
        <w:t>Säm</w:t>
      </w:r>
      <w:r>
        <w:rPr>
          <w:rFonts w:ascii="Roboto" w:hAnsi="Roboto"/>
          <w:sz w:val="24"/>
          <w:szCs w:val="24"/>
          <w:lang w:val="de-DE"/>
        </w:rPr>
        <w:t>tliche Vertragsänderungen oder -</w:t>
      </w:r>
      <w:r w:rsidRPr="00C17CE0">
        <w:rPr>
          <w:rFonts w:ascii="Roboto" w:hAnsi="Roboto"/>
          <w:sz w:val="24"/>
          <w:szCs w:val="24"/>
          <w:lang w:val="de-DE"/>
        </w:rPr>
        <w:t>ergänzungen bedürfen zu ihrer Wirksamkeit der Schriftform. Mündliche Nebenabreden dürfen nicht getroffen werden.</w:t>
      </w:r>
    </w:p>
    <w:p w:rsidR="00C17CE0" w:rsidRPr="00C17CE0" w:rsidRDefault="00C17CE0" w:rsidP="00C17CE0">
      <w:pPr>
        <w:pStyle w:val="Listenabsatz"/>
        <w:numPr>
          <w:ilvl w:val="0"/>
          <w:numId w:val="2"/>
        </w:numPr>
        <w:spacing w:after="0" w:line="240" w:lineRule="auto"/>
        <w:jc w:val="both"/>
        <w:rPr>
          <w:rFonts w:ascii="Roboto" w:hAnsi="Roboto"/>
          <w:sz w:val="24"/>
          <w:szCs w:val="24"/>
          <w:lang w:val="de-DE"/>
        </w:rPr>
      </w:pPr>
      <w:r w:rsidRPr="00C17CE0">
        <w:rPr>
          <w:rFonts w:ascii="Roboto" w:hAnsi="Roboto"/>
          <w:sz w:val="24"/>
          <w:szCs w:val="24"/>
          <w:lang w:val="de-DE"/>
        </w:rPr>
        <w:t>Von diesem Vertrag erhalten Leihgeber und Leihnehmerin jeweils eine Ausfertigung.</w:t>
      </w:r>
    </w:p>
    <w:p w:rsidR="00C17CE0" w:rsidRPr="00C17CE0" w:rsidRDefault="00C17CE0" w:rsidP="00C17CE0">
      <w:pPr>
        <w:pStyle w:val="Listenabsatz"/>
        <w:numPr>
          <w:ilvl w:val="0"/>
          <w:numId w:val="2"/>
        </w:numPr>
        <w:spacing w:after="0" w:line="240" w:lineRule="auto"/>
        <w:jc w:val="both"/>
        <w:rPr>
          <w:rFonts w:ascii="Roboto" w:hAnsi="Roboto"/>
          <w:sz w:val="24"/>
          <w:szCs w:val="24"/>
          <w:lang w:val="de-DE"/>
        </w:rPr>
      </w:pPr>
      <w:r w:rsidRPr="00C17CE0">
        <w:rPr>
          <w:rFonts w:ascii="Roboto" w:hAnsi="Roboto"/>
          <w:sz w:val="24"/>
          <w:szCs w:val="24"/>
          <w:lang w:val="de-DE"/>
        </w:rPr>
        <w:t>Bei Streitigkeiten aus diesem Vertrag gilt das Recht der Bundesrepublik Österreich.</w:t>
      </w:r>
    </w:p>
    <w:p w:rsidR="00C17CE0" w:rsidRPr="00C17CE0" w:rsidRDefault="00C17CE0" w:rsidP="00C17CE0">
      <w:pPr>
        <w:pStyle w:val="Listenabsatz"/>
        <w:numPr>
          <w:ilvl w:val="0"/>
          <w:numId w:val="2"/>
        </w:numPr>
        <w:spacing w:after="0" w:line="240" w:lineRule="auto"/>
        <w:jc w:val="both"/>
        <w:rPr>
          <w:rFonts w:ascii="Roboto" w:hAnsi="Roboto"/>
          <w:sz w:val="24"/>
          <w:szCs w:val="24"/>
          <w:lang w:val="de-DE"/>
        </w:rPr>
      </w:pPr>
      <w:r w:rsidRPr="00C17CE0">
        <w:rPr>
          <w:rFonts w:ascii="Roboto" w:hAnsi="Roboto"/>
          <w:sz w:val="24"/>
          <w:szCs w:val="24"/>
          <w:lang w:val="de-DE"/>
        </w:rPr>
        <w:t>Gerichtsstand für alle Streitigkeiten aus diesem Vertrag ist der Standort der Leihnehmerin.</w:t>
      </w:r>
    </w:p>
    <w:p w:rsidR="00C17CE0" w:rsidRPr="00C17CE0" w:rsidRDefault="00C17CE0" w:rsidP="00C17CE0">
      <w:pPr>
        <w:pStyle w:val="Listenabsatz"/>
        <w:numPr>
          <w:ilvl w:val="0"/>
          <w:numId w:val="2"/>
        </w:numPr>
        <w:spacing w:after="0" w:line="240" w:lineRule="auto"/>
        <w:jc w:val="both"/>
        <w:rPr>
          <w:rFonts w:ascii="Roboto" w:hAnsi="Roboto"/>
          <w:sz w:val="24"/>
          <w:szCs w:val="24"/>
          <w:lang w:val="de-DE"/>
        </w:rPr>
      </w:pPr>
      <w:r w:rsidRPr="00C17CE0">
        <w:rPr>
          <w:rFonts w:ascii="Roboto" w:hAnsi="Roboto"/>
          <w:sz w:val="24"/>
          <w:szCs w:val="24"/>
          <w:lang w:val="de-DE"/>
        </w:rPr>
        <w:t xml:space="preserve">Die schriftlichen Anlagen wie Leihlisten und die Ausstellungsbedingungen für Künstlerinnen und Künstler an der Hochschulgalerie der Pädagogischen Hochschule Steiermark sind Bestandteil dieses Vertrages. </w:t>
      </w:r>
    </w:p>
    <w:p w:rsidR="00C17CE0" w:rsidRPr="00C17CE0" w:rsidRDefault="00C17CE0" w:rsidP="00C17CE0">
      <w:pPr>
        <w:spacing w:after="0" w:line="240" w:lineRule="auto"/>
        <w:jc w:val="both"/>
        <w:rPr>
          <w:rFonts w:ascii="Roboto" w:hAnsi="Roboto"/>
          <w:sz w:val="24"/>
          <w:szCs w:val="24"/>
          <w:lang w:val="de-DE"/>
        </w:rPr>
      </w:pPr>
    </w:p>
    <w:p w:rsidR="00C17CE0" w:rsidRPr="00C17CE0" w:rsidRDefault="00C17CE0" w:rsidP="00C17CE0">
      <w:pPr>
        <w:spacing w:after="0" w:line="240" w:lineRule="auto"/>
        <w:jc w:val="both"/>
        <w:rPr>
          <w:rFonts w:ascii="Roboto" w:hAnsi="Roboto"/>
          <w:sz w:val="24"/>
          <w:szCs w:val="24"/>
          <w:lang w:val="de-DE"/>
        </w:rPr>
      </w:pPr>
    </w:p>
    <w:p w:rsidR="00C17CE0" w:rsidRPr="00C17CE0" w:rsidRDefault="00C17CE0" w:rsidP="00C17CE0">
      <w:pPr>
        <w:spacing w:after="0" w:line="240" w:lineRule="auto"/>
        <w:jc w:val="both"/>
        <w:rPr>
          <w:rFonts w:ascii="Roboto" w:hAnsi="Roboto"/>
          <w:sz w:val="24"/>
          <w:szCs w:val="24"/>
          <w:lang w:val="de-DE"/>
        </w:rPr>
      </w:pPr>
      <w:r w:rsidRPr="00C17CE0">
        <w:rPr>
          <w:rFonts w:ascii="Roboto" w:hAnsi="Roboto"/>
          <w:b/>
          <w:sz w:val="24"/>
          <w:szCs w:val="24"/>
          <w:lang w:val="de-DE"/>
        </w:rPr>
        <w:t>Für den Leihgeber</w:t>
      </w:r>
      <w:r w:rsidRPr="00C17CE0">
        <w:rPr>
          <w:rFonts w:ascii="Roboto" w:hAnsi="Roboto"/>
          <w:sz w:val="24"/>
          <w:szCs w:val="24"/>
          <w:lang w:val="de-DE"/>
        </w:rPr>
        <w:t>:</w:t>
      </w:r>
    </w:p>
    <w:p w:rsidR="00C17CE0" w:rsidRPr="00C17CE0" w:rsidRDefault="00C17CE0" w:rsidP="00C17CE0">
      <w:pPr>
        <w:spacing w:after="0" w:line="240" w:lineRule="auto"/>
        <w:jc w:val="both"/>
        <w:rPr>
          <w:rFonts w:ascii="Roboto" w:hAnsi="Roboto"/>
          <w:sz w:val="24"/>
          <w:szCs w:val="24"/>
          <w:lang w:val="de-DE"/>
        </w:rPr>
      </w:pPr>
    </w:p>
    <w:p w:rsidR="00C17CE0" w:rsidRPr="00C17CE0" w:rsidRDefault="00C17CE0" w:rsidP="00C17CE0">
      <w:pPr>
        <w:spacing w:after="0" w:line="240" w:lineRule="auto"/>
        <w:jc w:val="both"/>
        <w:rPr>
          <w:rFonts w:ascii="Roboto" w:hAnsi="Roboto"/>
          <w:sz w:val="24"/>
          <w:szCs w:val="24"/>
          <w:lang w:val="de-DE"/>
        </w:rPr>
      </w:pPr>
      <w:r w:rsidRPr="00C17CE0">
        <w:rPr>
          <w:rFonts w:ascii="Roboto" w:hAnsi="Roboto"/>
          <w:sz w:val="24"/>
          <w:szCs w:val="24"/>
          <w:lang w:val="de-DE"/>
        </w:rPr>
        <w:t>………………., am …………..</w:t>
      </w:r>
      <w:r w:rsidRPr="00C17CE0">
        <w:rPr>
          <w:rFonts w:ascii="Roboto" w:hAnsi="Roboto"/>
          <w:sz w:val="24"/>
          <w:szCs w:val="24"/>
          <w:lang w:val="de-DE"/>
        </w:rPr>
        <w:tab/>
      </w:r>
      <w:r w:rsidRPr="00C17CE0">
        <w:rPr>
          <w:rFonts w:ascii="Roboto" w:hAnsi="Roboto"/>
          <w:sz w:val="24"/>
          <w:szCs w:val="24"/>
          <w:lang w:val="de-DE"/>
        </w:rPr>
        <w:tab/>
      </w:r>
      <w:r w:rsidRPr="00C17CE0">
        <w:rPr>
          <w:rFonts w:ascii="Roboto" w:hAnsi="Roboto"/>
          <w:sz w:val="24"/>
          <w:szCs w:val="24"/>
          <w:lang w:val="de-DE"/>
        </w:rPr>
        <w:tab/>
      </w:r>
      <w:r w:rsidRPr="00C17CE0">
        <w:rPr>
          <w:rFonts w:ascii="Roboto" w:hAnsi="Roboto"/>
          <w:sz w:val="24"/>
          <w:szCs w:val="24"/>
          <w:lang w:val="de-DE"/>
        </w:rPr>
        <w:tab/>
      </w:r>
      <w:r w:rsidRPr="00C17CE0">
        <w:rPr>
          <w:rFonts w:ascii="Roboto" w:hAnsi="Roboto"/>
          <w:sz w:val="24"/>
          <w:szCs w:val="24"/>
          <w:lang w:val="de-DE"/>
        </w:rPr>
        <w:tab/>
      </w:r>
      <w:r w:rsidRPr="00C17CE0">
        <w:rPr>
          <w:rFonts w:ascii="Roboto" w:hAnsi="Roboto"/>
          <w:sz w:val="24"/>
          <w:szCs w:val="24"/>
          <w:lang w:val="de-DE"/>
        </w:rPr>
        <w:tab/>
        <w:t>…………………………………………</w:t>
      </w:r>
    </w:p>
    <w:p w:rsidR="00C17CE0" w:rsidRPr="00C17CE0" w:rsidRDefault="00C17CE0" w:rsidP="00C17CE0">
      <w:pPr>
        <w:spacing w:after="0" w:line="240" w:lineRule="auto"/>
        <w:jc w:val="both"/>
        <w:rPr>
          <w:rFonts w:ascii="Roboto" w:hAnsi="Roboto"/>
          <w:sz w:val="24"/>
          <w:szCs w:val="24"/>
          <w:lang w:val="de-DE"/>
        </w:rPr>
      </w:pPr>
    </w:p>
    <w:p w:rsidR="00C17CE0" w:rsidRPr="00C17CE0" w:rsidRDefault="00C17CE0" w:rsidP="00C17CE0">
      <w:pPr>
        <w:spacing w:after="0" w:line="240" w:lineRule="auto"/>
        <w:jc w:val="both"/>
        <w:rPr>
          <w:rFonts w:ascii="Roboto" w:hAnsi="Roboto"/>
          <w:b/>
          <w:sz w:val="24"/>
          <w:szCs w:val="24"/>
          <w:lang w:val="de-DE"/>
        </w:rPr>
      </w:pPr>
      <w:r w:rsidRPr="00C17CE0">
        <w:rPr>
          <w:rFonts w:ascii="Roboto" w:hAnsi="Roboto"/>
          <w:b/>
          <w:sz w:val="24"/>
          <w:szCs w:val="24"/>
          <w:lang w:val="de-DE"/>
        </w:rPr>
        <w:t>Für die Leihnehmerin:</w:t>
      </w:r>
    </w:p>
    <w:p w:rsidR="00C17CE0" w:rsidRPr="00C17CE0" w:rsidRDefault="00C17CE0" w:rsidP="00C17CE0">
      <w:pPr>
        <w:spacing w:after="0" w:line="240" w:lineRule="auto"/>
        <w:jc w:val="both"/>
        <w:rPr>
          <w:rFonts w:ascii="Roboto" w:hAnsi="Roboto"/>
          <w:sz w:val="24"/>
          <w:szCs w:val="24"/>
          <w:lang w:val="de-DE"/>
        </w:rPr>
      </w:pPr>
    </w:p>
    <w:p w:rsidR="00C17CE0" w:rsidRPr="00C17CE0" w:rsidRDefault="00C17CE0" w:rsidP="00C17CE0">
      <w:pPr>
        <w:spacing w:after="0" w:line="240" w:lineRule="auto"/>
        <w:jc w:val="both"/>
        <w:rPr>
          <w:rFonts w:ascii="Roboto" w:hAnsi="Roboto"/>
          <w:sz w:val="24"/>
          <w:szCs w:val="24"/>
          <w:lang w:val="de-DE"/>
        </w:rPr>
      </w:pPr>
      <w:r w:rsidRPr="00C17CE0">
        <w:rPr>
          <w:rFonts w:ascii="Roboto" w:hAnsi="Roboto"/>
          <w:sz w:val="24"/>
          <w:szCs w:val="24"/>
          <w:lang w:val="de-DE"/>
        </w:rPr>
        <w:t>………………., am …………..</w:t>
      </w:r>
      <w:r w:rsidRPr="00C17CE0">
        <w:rPr>
          <w:rFonts w:ascii="Roboto" w:hAnsi="Roboto"/>
          <w:sz w:val="24"/>
          <w:szCs w:val="24"/>
          <w:lang w:val="de-DE"/>
        </w:rPr>
        <w:tab/>
      </w:r>
      <w:r w:rsidRPr="00C17CE0">
        <w:rPr>
          <w:rFonts w:ascii="Roboto" w:hAnsi="Roboto"/>
          <w:sz w:val="24"/>
          <w:szCs w:val="24"/>
          <w:lang w:val="de-DE"/>
        </w:rPr>
        <w:tab/>
      </w:r>
      <w:r w:rsidRPr="00C17CE0">
        <w:rPr>
          <w:rFonts w:ascii="Roboto" w:hAnsi="Roboto"/>
          <w:sz w:val="24"/>
          <w:szCs w:val="24"/>
          <w:lang w:val="de-DE"/>
        </w:rPr>
        <w:tab/>
      </w:r>
      <w:r w:rsidRPr="00C17CE0">
        <w:rPr>
          <w:rFonts w:ascii="Roboto" w:hAnsi="Roboto"/>
          <w:sz w:val="24"/>
          <w:szCs w:val="24"/>
          <w:lang w:val="de-DE"/>
        </w:rPr>
        <w:tab/>
      </w:r>
      <w:r w:rsidRPr="00C17CE0">
        <w:rPr>
          <w:rFonts w:ascii="Roboto" w:hAnsi="Roboto"/>
          <w:sz w:val="24"/>
          <w:szCs w:val="24"/>
          <w:lang w:val="de-DE"/>
        </w:rPr>
        <w:tab/>
      </w:r>
      <w:r w:rsidRPr="00C17CE0">
        <w:rPr>
          <w:rFonts w:ascii="Roboto" w:hAnsi="Roboto"/>
          <w:sz w:val="24"/>
          <w:szCs w:val="24"/>
          <w:lang w:val="de-DE"/>
        </w:rPr>
        <w:tab/>
        <w:t>…………………………………………</w:t>
      </w:r>
    </w:p>
    <w:p w:rsidR="00C17CE0" w:rsidRPr="00C17CE0" w:rsidRDefault="00C17CE0" w:rsidP="00C17CE0">
      <w:pPr>
        <w:spacing w:after="0" w:line="240" w:lineRule="auto"/>
        <w:rPr>
          <w:rFonts w:ascii="Roboto" w:hAnsi="Roboto"/>
          <w:sz w:val="24"/>
          <w:szCs w:val="24"/>
          <w:lang w:val="de-DE"/>
        </w:rPr>
      </w:pPr>
      <w:r w:rsidRPr="00C17CE0">
        <w:rPr>
          <w:rFonts w:ascii="Roboto" w:hAnsi="Roboto"/>
          <w:sz w:val="24"/>
          <w:szCs w:val="24"/>
          <w:lang w:val="de-DE"/>
        </w:rPr>
        <w:br w:type="page"/>
      </w:r>
    </w:p>
    <w:p w:rsidR="00C17CE0" w:rsidRPr="00C17CE0" w:rsidRDefault="00C17CE0" w:rsidP="00C17CE0">
      <w:pPr>
        <w:spacing w:after="0" w:line="240" w:lineRule="auto"/>
        <w:jc w:val="both"/>
        <w:rPr>
          <w:rFonts w:ascii="Roboto" w:hAnsi="Roboto"/>
          <w:b/>
          <w:sz w:val="24"/>
          <w:szCs w:val="24"/>
          <w:lang w:val="de-DE"/>
        </w:rPr>
      </w:pPr>
      <w:r w:rsidRPr="00C17CE0">
        <w:rPr>
          <w:rFonts w:ascii="Roboto" w:hAnsi="Roboto"/>
          <w:b/>
          <w:sz w:val="24"/>
          <w:szCs w:val="24"/>
          <w:lang w:val="de-DE"/>
        </w:rPr>
        <w:lastRenderedPageBreak/>
        <w:t>Anlage 1</w:t>
      </w:r>
    </w:p>
    <w:p w:rsidR="00C17CE0" w:rsidRPr="00C17CE0" w:rsidRDefault="00C17CE0" w:rsidP="00C17CE0">
      <w:pPr>
        <w:spacing w:after="0" w:line="240" w:lineRule="auto"/>
        <w:jc w:val="both"/>
        <w:rPr>
          <w:rFonts w:ascii="Roboto" w:hAnsi="Roboto"/>
          <w:sz w:val="24"/>
          <w:szCs w:val="24"/>
          <w:lang w:val="de-DE"/>
        </w:rPr>
      </w:pPr>
    </w:p>
    <w:p w:rsidR="00C17CE0" w:rsidRPr="00C17CE0" w:rsidRDefault="00C17CE0" w:rsidP="00C17CE0">
      <w:pPr>
        <w:spacing w:after="0" w:line="240" w:lineRule="auto"/>
        <w:jc w:val="center"/>
        <w:rPr>
          <w:rFonts w:ascii="Roboto" w:hAnsi="Roboto"/>
          <w:b/>
          <w:sz w:val="28"/>
          <w:szCs w:val="28"/>
          <w:lang w:val="de-DE"/>
        </w:rPr>
      </w:pPr>
      <w:r w:rsidRPr="00C17CE0">
        <w:rPr>
          <w:rFonts w:ascii="Roboto" w:hAnsi="Roboto"/>
          <w:b/>
          <w:sz w:val="28"/>
          <w:szCs w:val="28"/>
          <w:lang w:val="de-DE"/>
        </w:rPr>
        <w:t>LEIHLISTE</w:t>
      </w:r>
    </w:p>
    <w:p w:rsidR="00C17CE0" w:rsidRPr="00C17CE0" w:rsidRDefault="00C17CE0" w:rsidP="00C17CE0">
      <w:pPr>
        <w:spacing w:after="0" w:line="240" w:lineRule="auto"/>
        <w:jc w:val="both"/>
        <w:rPr>
          <w:rFonts w:ascii="Roboto" w:hAnsi="Roboto"/>
          <w:sz w:val="24"/>
          <w:szCs w:val="24"/>
          <w:lang w:val="de-DE"/>
        </w:rPr>
      </w:pPr>
    </w:p>
    <w:p w:rsidR="00C17CE0" w:rsidRPr="00C17CE0" w:rsidRDefault="00C17CE0" w:rsidP="00C17CE0">
      <w:pPr>
        <w:spacing w:after="0" w:line="240" w:lineRule="auto"/>
        <w:jc w:val="both"/>
        <w:rPr>
          <w:rFonts w:ascii="Roboto" w:hAnsi="Roboto"/>
          <w:sz w:val="24"/>
          <w:szCs w:val="24"/>
          <w:lang w:val="de-DE"/>
        </w:rPr>
      </w:pPr>
      <w:r w:rsidRPr="00C17CE0">
        <w:rPr>
          <w:rFonts w:ascii="Roboto" w:hAnsi="Roboto"/>
          <w:b/>
          <w:sz w:val="24"/>
          <w:szCs w:val="24"/>
          <w:lang w:val="de-DE"/>
        </w:rPr>
        <w:t>Kunstwerk</w:t>
      </w:r>
      <w:r w:rsidRPr="00C17CE0">
        <w:rPr>
          <w:rFonts w:ascii="Roboto" w:hAnsi="Roboto"/>
          <w:sz w:val="24"/>
          <w:szCs w:val="24"/>
          <w:lang w:val="de-DE"/>
        </w:rPr>
        <w:tab/>
      </w:r>
      <w:r w:rsidRPr="00C17CE0">
        <w:rPr>
          <w:rFonts w:ascii="Roboto" w:hAnsi="Roboto"/>
          <w:sz w:val="24"/>
          <w:szCs w:val="24"/>
          <w:lang w:val="de-DE"/>
        </w:rPr>
        <w:tab/>
      </w:r>
      <w:r w:rsidRPr="00C17CE0">
        <w:rPr>
          <w:rFonts w:ascii="Roboto" w:hAnsi="Roboto"/>
          <w:sz w:val="24"/>
          <w:szCs w:val="24"/>
          <w:lang w:val="de-DE"/>
        </w:rPr>
        <w:tab/>
      </w:r>
      <w:r w:rsidRPr="00C17CE0">
        <w:rPr>
          <w:rFonts w:ascii="Roboto" w:hAnsi="Roboto"/>
          <w:sz w:val="24"/>
          <w:szCs w:val="24"/>
          <w:lang w:val="de-DE"/>
        </w:rPr>
        <w:tab/>
      </w:r>
      <w:r w:rsidRPr="00C17CE0">
        <w:rPr>
          <w:rFonts w:ascii="Roboto" w:hAnsi="Roboto"/>
          <w:sz w:val="24"/>
          <w:szCs w:val="24"/>
          <w:lang w:val="de-DE"/>
        </w:rPr>
        <w:tab/>
      </w:r>
      <w:r w:rsidRPr="00C17CE0">
        <w:rPr>
          <w:rFonts w:ascii="Roboto" w:hAnsi="Roboto"/>
          <w:sz w:val="24"/>
          <w:szCs w:val="24"/>
          <w:lang w:val="de-DE"/>
        </w:rPr>
        <w:tab/>
      </w:r>
      <w:r w:rsidRPr="00C17CE0">
        <w:rPr>
          <w:rFonts w:ascii="Roboto" w:hAnsi="Roboto"/>
          <w:sz w:val="24"/>
          <w:szCs w:val="24"/>
          <w:lang w:val="de-DE"/>
        </w:rPr>
        <w:tab/>
      </w:r>
      <w:r w:rsidRPr="00C17CE0">
        <w:rPr>
          <w:rFonts w:ascii="Roboto" w:hAnsi="Roboto"/>
          <w:sz w:val="24"/>
          <w:szCs w:val="24"/>
          <w:lang w:val="de-DE"/>
        </w:rPr>
        <w:tab/>
      </w:r>
      <w:r w:rsidRPr="00C17CE0">
        <w:rPr>
          <w:rFonts w:ascii="Roboto" w:hAnsi="Roboto"/>
          <w:b/>
          <w:sz w:val="24"/>
          <w:szCs w:val="24"/>
          <w:lang w:val="de-DE"/>
        </w:rPr>
        <w:t>Schätzwert</w:t>
      </w:r>
    </w:p>
    <w:p w:rsidR="00C17CE0" w:rsidRPr="00C17CE0" w:rsidRDefault="00C17CE0" w:rsidP="00C17CE0">
      <w:pPr>
        <w:spacing w:after="0" w:line="240" w:lineRule="auto"/>
        <w:jc w:val="both"/>
        <w:rPr>
          <w:rFonts w:ascii="Roboto" w:hAnsi="Roboto"/>
          <w:sz w:val="24"/>
          <w:szCs w:val="24"/>
          <w:lang w:val="de-DE"/>
        </w:rPr>
      </w:pPr>
    </w:p>
    <w:p w:rsidR="00C17CE0" w:rsidRPr="00C17CE0" w:rsidRDefault="00C17CE0" w:rsidP="00C17CE0">
      <w:pPr>
        <w:spacing w:after="0" w:line="240" w:lineRule="auto"/>
        <w:jc w:val="both"/>
        <w:rPr>
          <w:rFonts w:ascii="Roboto" w:hAnsi="Roboto"/>
          <w:sz w:val="24"/>
          <w:szCs w:val="24"/>
          <w:lang w:val="de-DE"/>
        </w:rPr>
      </w:pPr>
    </w:p>
    <w:p w:rsidR="00C17CE0" w:rsidRPr="00C17CE0" w:rsidRDefault="00C17CE0" w:rsidP="00C17CE0">
      <w:pPr>
        <w:spacing w:after="0" w:line="240" w:lineRule="auto"/>
        <w:jc w:val="both"/>
        <w:rPr>
          <w:rFonts w:ascii="Roboto" w:hAnsi="Roboto"/>
          <w:sz w:val="24"/>
          <w:szCs w:val="24"/>
          <w:lang w:val="de-DE"/>
        </w:rPr>
      </w:pPr>
    </w:p>
    <w:p w:rsidR="00C17CE0" w:rsidRPr="00C17CE0" w:rsidRDefault="00C17CE0" w:rsidP="00C17CE0">
      <w:pPr>
        <w:spacing w:after="0" w:line="240" w:lineRule="auto"/>
        <w:jc w:val="both"/>
        <w:rPr>
          <w:rFonts w:ascii="Roboto" w:hAnsi="Roboto"/>
          <w:sz w:val="24"/>
          <w:szCs w:val="24"/>
          <w:lang w:val="de-DE"/>
        </w:rPr>
      </w:pPr>
    </w:p>
    <w:p w:rsidR="00C17CE0" w:rsidRPr="00C17CE0" w:rsidRDefault="00C17CE0" w:rsidP="00C17CE0">
      <w:pPr>
        <w:spacing w:after="0" w:line="240" w:lineRule="auto"/>
        <w:jc w:val="both"/>
        <w:rPr>
          <w:rFonts w:ascii="Roboto" w:hAnsi="Roboto"/>
          <w:sz w:val="24"/>
          <w:szCs w:val="24"/>
          <w:lang w:val="de-DE"/>
        </w:rPr>
      </w:pPr>
    </w:p>
    <w:p w:rsidR="00C17CE0" w:rsidRPr="00C17CE0" w:rsidRDefault="00C17CE0" w:rsidP="00C17CE0">
      <w:pPr>
        <w:spacing w:after="0" w:line="240" w:lineRule="auto"/>
        <w:jc w:val="both"/>
        <w:rPr>
          <w:rFonts w:ascii="Roboto" w:hAnsi="Roboto"/>
          <w:sz w:val="24"/>
          <w:szCs w:val="24"/>
          <w:lang w:val="de-DE"/>
        </w:rPr>
      </w:pPr>
    </w:p>
    <w:p w:rsidR="00C17CE0" w:rsidRPr="00C17CE0" w:rsidRDefault="00C17CE0" w:rsidP="00C17CE0">
      <w:pPr>
        <w:spacing w:after="0" w:line="240" w:lineRule="auto"/>
        <w:jc w:val="both"/>
        <w:rPr>
          <w:rFonts w:ascii="Roboto" w:hAnsi="Roboto"/>
          <w:sz w:val="24"/>
          <w:szCs w:val="24"/>
          <w:lang w:val="de-DE"/>
        </w:rPr>
      </w:pPr>
    </w:p>
    <w:p w:rsidR="00C17CE0" w:rsidRPr="00C17CE0" w:rsidRDefault="00C17CE0" w:rsidP="00C17CE0">
      <w:pPr>
        <w:spacing w:after="0" w:line="240" w:lineRule="auto"/>
        <w:jc w:val="both"/>
        <w:rPr>
          <w:rFonts w:ascii="Roboto" w:hAnsi="Roboto"/>
          <w:sz w:val="24"/>
          <w:szCs w:val="24"/>
          <w:lang w:val="de-DE"/>
        </w:rPr>
      </w:pPr>
    </w:p>
    <w:p w:rsidR="00C17CE0" w:rsidRPr="00C17CE0" w:rsidRDefault="00C17CE0" w:rsidP="00C17CE0">
      <w:pPr>
        <w:spacing w:after="0" w:line="240" w:lineRule="auto"/>
        <w:jc w:val="both"/>
        <w:rPr>
          <w:rFonts w:ascii="Roboto" w:hAnsi="Roboto"/>
          <w:sz w:val="24"/>
          <w:szCs w:val="24"/>
          <w:lang w:val="de-DE"/>
        </w:rPr>
      </w:pPr>
    </w:p>
    <w:p w:rsidR="00C17CE0" w:rsidRPr="00C17CE0" w:rsidRDefault="00C17CE0" w:rsidP="00C17CE0">
      <w:pPr>
        <w:spacing w:after="0" w:line="240" w:lineRule="auto"/>
        <w:jc w:val="both"/>
        <w:rPr>
          <w:rFonts w:ascii="Roboto" w:hAnsi="Roboto"/>
          <w:sz w:val="24"/>
          <w:szCs w:val="24"/>
          <w:lang w:val="de-DE"/>
        </w:rPr>
      </w:pPr>
    </w:p>
    <w:p w:rsidR="00C17CE0" w:rsidRPr="00C17CE0" w:rsidRDefault="00C17CE0" w:rsidP="00C17CE0">
      <w:pPr>
        <w:spacing w:after="0" w:line="240" w:lineRule="auto"/>
        <w:jc w:val="both"/>
        <w:rPr>
          <w:rFonts w:ascii="Roboto" w:hAnsi="Roboto"/>
          <w:sz w:val="24"/>
          <w:szCs w:val="24"/>
          <w:lang w:val="de-DE"/>
        </w:rPr>
      </w:pPr>
    </w:p>
    <w:p w:rsidR="00C17CE0" w:rsidRPr="00C17CE0" w:rsidRDefault="00C17CE0" w:rsidP="00C17CE0">
      <w:pPr>
        <w:spacing w:after="0" w:line="240" w:lineRule="auto"/>
        <w:rPr>
          <w:rFonts w:ascii="Roboto" w:hAnsi="Roboto"/>
          <w:sz w:val="24"/>
          <w:szCs w:val="24"/>
          <w:lang w:val="de-DE"/>
        </w:rPr>
      </w:pPr>
      <w:r w:rsidRPr="00C17CE0">
        <w:rPr>
          <w:rFonts w:ascii="Roboto" w:hAnsi="Roboto"/>
          <w:sz w:val="24"/>
          <w:szCs w:val="24"/>
          <w:lang w:val="de-DE"/>
        </w:rPr>
        <w:br w:type="page"/>
      </w:r>
    </w:p>
    <w:p w:rsidR="00C17CE0" w:rsidRPr="00C17CE0" w:rsidRDefault="00C17CE0" w:rsidP="00C17CE0">
      <w:pPr>
        <w:pStyle w:val="StandardWeb"/>
        <w:spacing w:after="0" w:line="240" w:lineRule="auto"/>
        <w:rPr>
          <w:rStyle w:val="Fett"/>
          <w:rFonts w:ascii="Roboto" w:hAnsi="Roboto" w:cs="Calibri"/>
          <w:iCs/>
        </w:rPr>
      </w:pPr>
      <w:r w:rsidRPr="00C17CE0">
        <w:rPr>
          <w:rStyle w:val="Fett"/>
          <w:rFonts w:ascii="Roboto" w:hAnsi="Roboto" w:cs="Calibri"/>
          <w:iCs/>
        </w:rPr>
        <w:lastRenderedPageBreak/>
        <w:t>Anlage 2</w:t>
      </w:r>
    </w:p>
    <w:p w:rsidR="00C17CE0" w:rsidRPr="00C17CE0" w:rsidRDefault="00C17CE0" w:rsidP="00C17CE0">
      <w:pPr>
        <w:pStyle w:val="StandardWeb"/>
        <w:spacing w:after="0" w:line="240" w:lineRule="auto"/>
        <w:rPr>
          <w:rStyle w:val="Fett"/>
          <w:rFonts w:ascii="Roboto" w:hAnsi="Roboto" w:cs="Calibri"/>
          <w:iCs/>
        </w:rPr>
      </w:pPr>
    </w:p>
    <w:p w:rsidR="00C17CE0" w:rsidRPr="00C17CE0" w:rsidRDefault="00C17CE0" w:rsidP="00C17CE0">
      <w:pPr>
        <w:pStyle w:val="StandardWeb"/>
        <w:spacing w:after="0" w:line="240" w:lineRule="auto"/>
        <w:jc w:val="both"/>
        <w:rPr>
          <w:rStyle w:val="Fett"/>
          <w:rFonts w:ascii="Roboto" w:hAnsi="Roboto" w:cs="Calibri"/>
          <w:iCs/>
          <w:sz w:val="28"/>
          <w:szCs w:val="28"/>
        </w:rPr>
      </w:pPr>
      <w:r w:rsidRPr="00C17CE0">
        <w:rPr>
          <w:rStyle w:val="Fett"/>
          <w:rFonts w:ascii="Roboto" w:hAnsi="Roboto" w:cs="Calibri"/>
          <w:iCs/>
          <w:sz w:val="28"/>
          <w:szCs w:val="28"/>
        </w:rPr>
        <w:t>Ausstellungsbedingungen für Künstlerinnen und Künstler an der Hochschulgalerie (HSG) der Pädagogischen Hochschule Steiermark (PHSt)</w:t>
      </w:r>
    </w:p>
    <w:p w:rsidR="00C17CE0" w:rsidRDefault="00C17CE0" w:rsidP="00C17CE0">
      <w:pPr>
        <w:pStyle w:val="StandardWeb"/>
        <w:spacing w:after="0" w:line="240" w:lineRule="auto"/>
        <w:rPr>
          <w:rStyle w:val="Fett"/>
          <w:rFonts w:ascii="Roboto" w:hAnsi="Roboto" w:cs="Calibri"/>
          <w:iCs/>
        </w:rPr>
      </w:pPr>
    </w:p>
    <w:p w:rsidR="00C17CE0" w:rsidRDefault="00C17CE0" w:rsidP="00C17CE0">
      <w:pPr>
        <w:pStyle w:val="StandardWeb"/>
        <w:spacing w:after="0" w:line="240" w:lineRule="auto"/>
        <w:rPr>
          <w:rStyle w:val="Fett"/>
          <w:rFonts w:ascii="Roboto" w:hAnsi="Roboto" w:cs="Calibri"/>
          <w:iCs/>
        </w:rPr>
      </w:pPr>
    </w:p>
    <w:p w:rsidR="00C17CE0" w:rsidRDefault="00C17CE0" w:rsidP="00C17CE0">
      <w:pPr>
        <w:pStyle w:val="StandardWeb"/>
        <w:spacing w:after="0" w:line="240" w:lineRule="auto"/>
        <w:rPr>
          <w:rStyle w:val="Fett"/>
          <w:rFonts w:ascii="Roboto" w:hAnsi="Roboto" w:cs="Calibri"/>
          <w:iCs/>
        </w:rPr>
      </w:pPr>
      <w:r w:rsidRPr="00C17CE0">
        <w:rPr>
          <w:rStyle w:val="Fett"/>
          <w:rFonts w:ascii="Roboto" w:hAnsi="Roboto" w:cs="Calibri"/>
          <w:iCs/>
        </w:rPr>
        <w:t>EINLADUNG</w:t>
      </w:r>
    </w:p>
    <w:p w:rsidR="00C17CE0" w:rsidRPr="00C17CE0" w:rsidRDefault="00C17CE0" w:rsidP="00C17CE0">
      <w:pPr>
        <w:pStyle w:val="StandardWeb"/>
        <w:spacing w:after="0" w:line="240" w:lineRule="auto"/>
        <w:rPr>
          <w:rFonts w:ascii="Roboto" w:hAnsi="Roboto"/>
        </w:rPr>
      </w:pPr>
    </w:p>
    <w:p w:rsidR="00C17CE0" w:rsidRPr="00C17CE0" w:rsidRDefault="00C17CE0" w:rsidP="00C17CE0">
      <w:pPr>
        <w:pStyle w:val="StandardWeb"/>
        <w:spacing w:after="0" w:line="240" w:lineRule="auto"/>
        <w:jc w:val="both"/>
        <w:rPr>
          <w:rFonts w:ascii="Roboto" w:hAnsi="Roboto" w:cs="Calibri"/>
        </w:rPr>
      </w:pPr>
      <w:r w:rsidRPr="00C17CE0">
        <w:rPr>
          <w:rFonts w:ascii="Roboto" w:hAnsi="Roboto" w:cs="Calibri"/>
        </w:rPr>
        <w:t xml:space="preserve">Die Einladung erfolgt persönlich oder durch einen open </w:t>
      </w:r>
      <w:proofErr w:type="spellStart"/>
      <w:r w:rsidRPr="00C17CE0">
        <w:rPr>
          <w:rFonts w:ascii="Roboto" w:hAnsi="Roboto" w:cs="Calibri"/>
        </w:rPr>
        <w:t>call</w:t>
      </w:r>
      <w:proofErr w:type="spellEnd"/>
      <w:r w:rsidRPr="00C17CE0">
        <w:rPr>
          <w:rFonts w:ascii="Roboto" w:hAnsi="Roboto" w:cs="Calibri"/>
        </w:rPr>
        <w:t>. Es werden gerne auch Anfragen entgegengenommen.</w:t>
      </w:r>
    </w:p>
    <w:p w:rsidR="00C17CE0" w:rsidRDefault="00C17CE0" w:rsidP="00C17CE0">
      <w:pPr>
        <w:pStyle w:val="StandardWeb"/>
        <w:spacing w:after="0" w:line="240" w:lineRule="auto"/>
        <w:rPr>
          <w:rStyle w:val="Fett"/>
          <w:rFonts w:ascii="Roboto" w:hAnsi="Roboto" w:cs="Calibri"/>
        </w:rPr>
      </w:pPr>
    </w:p>
    <w:p w:rsidR="00C17CE0" w:rsidRPr="00C17CE0" w:rsidRDefault="00C17CE0" w:rsidP="00C17CE0">
      <w:pPr>
        <w:pStyle w:val="StandardWeb"/>
        <w:spacing w:after="0" w:line="240" w:lineRule="auto"/>
        <w:rPr>
          <w:rFonts w:ascii="Roboto" w:hAnsi="Roboto" w:cs="Calibri"/>
        </w:rPr>
      </w:pPr>
      <w:r w:rsidRPr="00C17CE0">
        <w:rPr>
          <w:rStyle w:val="Fett"/>
          <w:rFonts w:ascii="Roboto" w:hAnsi="Roboto" w:cs="Calibri"/>
        </w:rPr>
        <w:t>REGISTRIERUNG</w:t>
      </w:r>
    </w:p>
    <w:p w:rsidR="00C17CE0" w:rsidRDefault="00C17CE0" w:rsidP="00C17CE0">
      <w:pPr>
        <w:pStyle w:val="StandardWeb"/>
        <w:spacing w:after="0" w:line="240" w:lineRule="auto"/>
        <w:rPr>
          <w:rFonts w:ascii="Roboto" w:hAnsi="Roboto" w:cs="Calibri"/>
          <w:b/>
        </w:rPr>
      </w:pPr>
    </w:p>
    <w:p w:rsidR="00C17CE0" w:rsidRPr="00C17CE0" w:rsidRDefault="00C17CE0" w:rsidP="00C17CE0">
      <w:pPr>
        <w:pStyle w:val="StandardWeb"/>
        <w:spacing w:after="0" w:line="240" w:lineRule="auto"/>
        <w:rPr>
          <w:rFonts w:ascii="Roboto" w:hAnsi="Roboto" w:cs="Calibri"/>
          <w:b/>
        </w:rPr>
      </w:pPr>
      <w:r w:rsidRPr="00C17CE0">
        <w:rPr>
          <w:rFonts w:ascii="Roboto" w:hAnsi="Roboto" w:cs="Calibri"/>
          <w:b/>
        </w:rPr>
        <w:t>Es gibt keine Teilnahmegebühren</w:t>
      </w:r>
    </w:p>
    <w:p w:rsidR="00C17CE0" w:rsidRPr="00C17CE0" w:rsidRDefault="00C17CE0" w:rsidP="00C17CE0">
      <w:pPr>
        <w:pStyle w:val="StandardWeb"/>
        <w:numPr>
          <w:ilvl w:val="0"/>
          <w:numId w:val="5"/>
        </w:numPr>
        <w:spacing w:after="0" w:line="240" w:lineRule="auto"/>
        <w:jc w:val="both"/>
        <w:rPr>
          <w:rFonts w:ascii="Roboto" w:hAnsi="Roboto" w:cs="Calibri"/>
        </w:rPr>
      </w:pPr>
      <w:r w:rsidRPr="00C17CE0">
        <w:rPr>
          <w:rFonts w:ascii="Roboto" w:hAnsi="Roboto" w:cs="Calibri"/>
        </w:rPr>
        <w:t xml:space="preserve">Die Anmeldung erfolgt über </w:t>
      </w:r>
      <w:proofErr w:type="spellStart"/>
      <w:r w:rsidRPr="00C17CE0">
        <w:rPr>
          <w:rFonts w:ascii="Roboto" w:hAnsi="Roboto" w:cs="Calibri"/>
        </w:rPr>
        <w:t>e-mail</w:t>
      </w:r>
      <w:proofErr w:type="spellEnd"/>
      <w:r w:rsidRPr="00C17CE0">
        <w:rPr>
          <w:rFonts w:ascii="Roboto" w:hAnsi="Roboto" w:cs="Calibri"/>
        </w:rPr>
        <w:t xml:space="preserve"> unter folgender Adresse: albert.ecker@phst.at und ist bis </w:t>
      </w:r>
      <w:proofErr w:type="gramStart"/>
      <w:r w:rsidRPr="00C17CE0">
        <w:rPr>
          <w:rFonts w:ascii="Roboto" w:hAnsi="Roboto" w:cs="Calibri"/>
        </w:rPr>
        <w:t>…………………..</w:t>
      </w:r>
      <w:proofErr w:type="gramEnd"/>
      <w:r w:rsidRPr="00C17CE0">
        <w:rPr>
          <w:rFonts w:ascii="Roboto" w:hAnsi="Roboto" w:cs="Calibri"/>
        </w:rPr>
        <w:t xml:space="preserve">  möglich. Dafür sind folgende Informationen nötig: Name, Telefonnummer, Email (</w:t>
      </w:r>
      <w:proofErr w:type="spellStart"/>
      <w:r w:rsidRPr="00C17CE0">
        <w:rPr>
          <w:rFonts w:ascii="Roboto" w:hAnsi="Roboto" w:cs="Calibri"/>
        </w:rPr>
        <w:t>website</w:t>
      </w:r>
      <w:proofErr w:type="spellEnd"/>
      <w:r w:rsidRPr="00C17CE0">
        <w:rPr>
          <w:rFonts w:ascii="Roboto" w:hAnsi="Roboto" w:cs="Calibri"/>
        </w:rPr>
        <w:t>, falls vorhanden) und ein kleines Portfolio mit Arbeiten.</w:t>
      </w:r>
    </w:p>
    <w:p w:rsidR="00C17CE0" w:rsidRPr="00C17CE0" w:rsidRDefault="00C17CE0" w:rsidP="00C17CE0">
      <w:pPr>
        <w:pStyle w:val="StandardWeb"/>
        <w:numPr>
          <w:ilvl w:val="0"/>
          <w:numId w:val="5"/>
        </w:numPr>
        <w:spacing w:after="0" w:line="240" w:lineRule="auto"/>
        <w:jc w:val="both"/>
        <w:rPr>
          <w:rFonts w:ascii="Roboto" w:hAnsi="Roboto" w:cs="Calibri"/>
        </w:rPr>
      </w:pPr>
      <w:r w:rsidRPr="00C17CE0">
        <w:rPr>
          <w:rFonts w:ascii="Roboto" w:hAnsi="Roboto" w:cs="Calibri"/>
        </w:rPr>
        <w:t>Die Kunst-Abgabe und Abwicklung wird individuell abgesprochen, soll aber in jedem Fall bis zu einem festgesetzten Termin erfolgen.</w:t>
      </w:r>
    </w:p>
    <w:p w:rsidR="00C17CE0" w:rsidRPr="00C17CE0" w:rsidRDefault="00C17CE0" w:rsidP="00C17CE0">
      <w:pPr>
        <w:pStyle w:val="StandardWeb"/>
        <w:numPr>
          <w:ilvl w:val="0"/>
          <w:numId w:val="5"/>
        </w:numPr>
        <w:spacing w:after="0" w:line="240" w:lineRule="auto"/>
        <w:jc w:val="both"/>
        <w:rPr>
          <w:rFonts w:ascii="Roboto" w:hAnsi="Roboto" w:cs="Calibri"/>
        </w:rPr>
      </w:pPr>
      <w:r w:rsidRPr="00C17CE0">
        <w:rPr>
          <w:rFonts w:ascii="Roboto" w:hAnsi="Roboto" w:cs="Calibri"/>
        </w:rPr>
        <w:t xml:space="preserve">Die Ausstellung wird </w:t>
      </w:r>
      <w:proofErr w:type="spellStart"/>
      <w:r w:rsidRPr="00C17CE0">
        <w:rPr>
          <w:rFonts w:ascii="Roboto" w:hAnsi="Roboto" w:cs="Calibri"/>
        </w:rPr>
        <w:t>kuratiert</w:t>
      </w:r>
      <w:proofErr w:type="spellEnd"/>
      <w:r w:rsidRPr="00C17CE0">
        <w:rPr>
          <w:rFonts w:ascii="Roboto" w:hAnsi="Roboto" w:cs="Calibri"/>
        </w:rPr>
        <w:t xml:space="preserve"> und unterliegt den vorher festgesetzten Kriterien. Es können Einzelausstellungen oder Gruppenausstellungen mit mehreren Künstlern und Künstlerinnen sein. Es stehen insgesamt ca. 40 Laufmeter Ausstellungsraum zur Verfügung.</w:t>
      </w:r>
    </w:p>
    <w:p w:rsidR="00C17CE0" w:rsidRPr="00C17CE0" w:rsidRDefault="00C17CE0" w:rsidP="00C17CE0">
      <w:pPr>
        <w:pStyle w:val="StandardWeb"/>
        <w:numPr>
          <w:ilvl w:val="0"/>
          <w:numId w:val="5"/>
        </w:numPr>
        <w:spacing w:after="0" w:line="240" w:lineRule="auto"/>
        <w:jc w:val="both"/>
        <w:rPr>
          <w:rFonts w:ascii="Roboto" w:hAnsi="Roboto" w:cs="Calibri"/>
        </w:rPr>
      </w:pPr>
      <w:r w:rsidRPr="00C17CE0">
        <w:rPr>
          <w:rFonts w:ascii="Roboto" w:hAnsi="Roboto" w:cs="Calibri"/>
        </w:rPr>
        <w:t>Die Exponate müssen Ausstellungsfertig abgegeben werden (Hakenaufnahme, freistehend, etc…)</w:t>
      </w:r>
    </w:p>
    <w:p w:rsidR="00C17CE0" w:rsidRPr="00C17CE0" w:rsidRDefault="00C17CE0" w:rsidP="00C17CE0">
      <w:pPr>
        <w:pStyle w:val="StandardWeb"/>
        <w:numPr>
          <w:ilvl w:val="0"/>
          <w:numId w:val="5"/>
        </w:numPr>
        <w:spacing w:after="0" w:line="240" w:lineRule="auto"/>
        <w:jc w:val="both"/>
        <w:rPr>
          <w:rFonts w:ascii="Roboto" w:hAnsi="Roboto" w:cs="Calibri"/>
        </w:rPr>
      </w:pPr>
      <w:r w:rsidRPr="00C17CE0">
        <w:rPr>
          <w:rFonts w:ascii="Roboto" w:hAnsi="Roboto" w:cs="Calibri"/>
        </w:rPr>
        <w:t>Während der Ausstellung liegen sämtliche Bildrechte bei der Hochschulgalerie, insbesondere Bewerbung, Presseaussendungen u. ä.</w:t>
      </w:r>
    </w:p>
    <w:p w:rsidR="00C17CE0" w:rsidRPr="00C17CE0" w:rsidRDefault="00C17CE0" w:rsidP="00C17CE0">
      <w:pPr>
        <w:pStyle w:val="StandardWeb"/>
        <w:numPr>
          <w:ilvl w:val="0"/>
          <w:numId w:val="5"/>
        </w:numPr>
        <w:spacing w:after="0" w:line="240" w:lineRule="auto"/>
        <w:jc w:val="both"/>
        <w:rPr>
          <w:rFonts w:ascii="Roboto" w:hAnsi="Roboto" w:cs="Calibri"/>
        </w:rPr>
      </w:pPr>
      <w:r w:rsidRPr="00C17CE0">
        <w:rPr>
          <w:rFonts w:ascii="Roboto" w:hAnsi="Roboto" w:cs="Calibri"/>
        </w:rPr>
        <w:t>Dieser Aufruf an alle Künstler und Künstlerinnen mit Ausstellungserfahrung ist für Menschen aller Nationen und Stilrichtungen. Die Teilnahme kann als Individuum oder als Kollektiv getätigt werden.</w:t>
      </w:r>
    </w:p>
    <w:p w:rsidR="00C17CE0" w:rsidRPr="00C17CE0" w:rsidRDefault="00C17CE0" w:rsidP="00C17CE0">
      <w:pPr>
        <w:pStyle w:val="StandardWeb"/>
        <w:numPr>
          <w:ilvl w:val="0"/>
          <w:numId w:val="5"/>
        </w:numPr>
        <w:spacing w:after="0" w:line="240" w:lineRule="auto"/>
        <w:jc w:val="both"/>
        <w:rPr>
          <w:rFonts w:ascii="Roboto" w:hAnsi="Roboto" w:cs="Calibri"/>
        </w:rPr>
      </w:pPr>
      <w:r w:rsidRPr="00C17CE0">
        <w:rPr>
          <w:rFonts w:ascii="Roboto" w:hAnsi="Roboto" w:cs="Calibri"/>
        </w:rPr>
        <w:t>Alle Arbeiten sind ab Übernahme und für die Dauer der Ausstellung versichert.</w:t>
      </w:r>
    </w:p>
    <w:p w:rsidR="00C17CE0" w:rsidRPr="00C17CE0" w:rsidRDefault="00C17CE0" w:rsidP="00C17CE0">
      <w:pPr>
        <w:pStyle w:val="StandardWeb"/>
        <w:numPr>
          <w:ilvl w:val="0"/>
          <w:numId w:val="5"/>
        </w:numPr>
        <w:spacing w:after="0" w:line="240" w:lineRule="auto"/>
        <w:jc w:val="both"/>
        <w:rPr>
          <w:rFonts w:ascii="Roboto" w:hAnsi="Roboto" w:cs="Calibri"/>
        </w:rPr>
      </w:pPr>
      <w:r w:rsidRPr="00C17CE0">
        <w:rPr>
          <w:rFonts w:ascii="Roboto" w:hAnsi="Roboto" w:cs="Calibri"/>
        </w:rPr>
        <w:t>Dieser Aufruf umfasst alle künstlerischen Genres, z.B. Fotographie, Malerei, Zeichnung, Druck, Visuelle Poesie und Installation.</w:t>
      </w:r>
    </w:p>
    <w:p w:rsidR="00C17CE0" w:rsidRDefault="00C17CE0" w:rsidP="00C17CE0">
      <w:pPr>
        <w:pStyle w:val="StandardWeb"/>
        <w:spacing w:after="0" w:line="240" w:lineRule="auto"/>
        <w:rPr>
          <w:rStyle w:val="Fett"/>
          <w:rFonts w:ascii="Roboto" w:hAnsi="Roboto" w:cs="Calibri"/>
        </w:rPr>
      </w:pPr>
    </w:p>
    <w:p w:rsidR="00C17CE0" w:rsidRPr="00C17CE0" w:rsidRDefault="00C17CE0" w:rsidP="00C17CE0">
      <w:pPr>
        <w:pStyle w:val="StandardWeb"/>
        <w:spacing w:after="0" w:line="240" w:lineRule="auto"/>
        <w:rPr>
          <w:rFonts w:ascii="Roboto" w:hAnsi="Roboto" w:cs="Calibri"/>
        </w:rPr>
      </w:pPr>
      <w:r w:rsidRPr="00C17CE0">
        <w:rPr>
          <w:rStyle w:val="Fett"/>
          <w:rFonts w:ascii="Roboto" w:hAnsi="Roboto" w:cs="Calibri"/>
        </w:rPr>
        <w:t>ABGABE DER KUNSTWERKE</w:t>
      </w:r>
    </w:p>
    <w:p w:rsidR="00C17CE0" w:rsidRDefault="00C17CE0" w:rsidP="00C17CE0">
      <w:pPr>
        <w:pStyle w:val="StandardWeb"/>
        <w:spacing w:after="0" w:line="240" w:lineRule="auto"/>
        <w:rPr>
          <w:rFonts w:ascii="Roboto" w:hAnsi="Roboto" w:cs="Calibri"/>
        </w:rPr>
      </w:pPr>
    </w:p>
    <w:p w:rsidR="00C17CE0" w:rsidRPr="00C17CE0" w:rsidRDefault="00C17CE0" w:rsidP="00C17CE0">
      <w:pPr>
        <w:pStyle w:val="StandardWeb"/>
        <w:spacing w:after="0" w:line="240" w:lineRule="auto"/>
        <w:rPr>
          <w:rFonts w:ascii="Roboto" w:hAnsi="Roboto" w:cs="Calibri"/>
        </w:rPr>
      </w:pPr>
      <w:r w:rsidRPr="00C17CE0">
        <w:rPr>
          <w:rFonts w:ascii="Roboto" w:hAnsi="Roboto" w:cs="Calibri"/>
        </w:rPr>
        <w:t>Die Kunstwerke müssen mit folgenden Informationen abgegeben werden:</w:t>
      </w:r>
    </w:p>
    <w:p w:rsidR="00C17CE0" w:rsidRPr="00C17CE0" w:rsidRDefault="00C17CE0" w:rsidP="00C17CE0">
      <w:pPr>
        <w:pStyle w:val="StandardWeb"/>
        <w:numPr>
          <w:ilvl w:val="0"/>
          <w:numId w:val="5"/>
        </w:numPr>
        <w:spacing w:after="0" w:line="240" w:lineRule="auto"/>
        <w:rPr>
          <w:rFonts w:ascii="Roboto" w:hAnsi="Roboto" w:cs="Calibri"/>
        </w:rPr>
      </w:pPr>
      <w:r w:rsidRPr="00C17CE0">
        <w:rPr>
          <w:rFonts w:ascii="Roboto" w:hAnsi="Roboto" w:cs="Calibri"/>
        </w:rPr>
        <w:t>Name des Künstlers/ der Künstlerin.</w:t>
      </w:r>
    </w:p>
    <w:p w:rsidR="00C17CE0" w:rsidRPr="00C17CE0" w:rsidRDefault="00C17CE0" w:rsidP="00C17CE0">
      <w:pPr>
        <w:pStyle w:val="StandardWeb"/>
        <w:numPr>
          <w:ilvl w:val="0"/>
          <w:numId w:val="5"/>
        </w:numPr>
        <w:spacing w:after="0" w:line="240" w:lineRule="auto"/>
        <w:jc w:val="both"/>
        <w:rPr>
          <w:rFonts w:ascii="Roboto" w:hAnsi="Roboto" w:cs="Calibri"/>
        </w:rPr>
      </w:pPr>
      <w:r w:rsidRPr="00C17CE0">
        <w:rPr>
          <w:rFonts w:ascii="Roboto" w:hAnsi="Roboto" w:cs="Calibri"/>
        </w:rPr>
        <w:lastRenderedPageBreak/>
        <w:t>Technische Informationen: Titel, Dimensionen, genutzte Technik / Medium und Preis (wenn es zum Verkauf stehen soll).</w:t>
      </w:r>
    </w:p>
    <w:p w:rsidR="00C17CE0" w:rsidRPr="00C17CE0" w:rsidRDefault="00C17CE0" w:rsidP="00C17CE0">
      <w:pPr>
        <w:pStyle w:val="StandardWeb"/>
        <w:numPr>
          <w:ilvl w:val="0"/>
          <w:numId w:val="5"/>
        </w:numPr>
        <w:spacing w:after="0" w:line="240" w:lineRule="auto"/>
        <w:rPr>
          <w:rFonts w:ascii="Roboto" w:hAnsi="Roboto" w:cs="Calibri"/>
        </w:rPr>
      </w:pPr>
      <w:r w:rsidRPr="00C17CE0">
        <w:rPr>
          <w:rFonts w:ascii="Roboto" w:hAnsi="Roboto" w:cs="Calibri"/>
        </w:rPr>
        <w:t>Adresse, Email und Telefonnummer.</w:t>
      </w:r>
    </w:p>
    <w:p w:rsidR="00C17CE0" w:rsidRPr="00C17CE0" w:rsidRDefault="00C17CE0" w:rsidP="00C17CE0">
      <w:pPr>
        <w:pStyle w:val="StandardWeb"/>
        <w:spacing w:after="0" w:line="240" w:lineRule="auto"/>
        <w:rPr>
          <w:rFonts w:ascii="Roboto" w:hAnsi="Roboto" w:cs="Calibri"/>
          <w:b/>
        </w:rPr>
      </w:pPr>
    </w:p>
    <w:p w:rsidR="00C17CE0" w:rsidRDefault="00C17CE0" w:rsidP="00C17CE0">
      <w:pPr>
        <w:pStyle w:val="StandardWeb"/>
        <w:spacing w:after="0" w:line="240" w:lineRule="auto"/>
        <w:rPr>
          <w:rFonts w:ascii="Roboto" w:hAnsi="Roboto" w:cs="Calibri"/>
          <w:b/>
        </w:rPr>
      </w:pPr>
      <w:r w:rsidRPr="00C17CE0">
        <w:rPr>
          <w:rFonts w:ascii="Roboto" w:hAnsi="Roboto" w:cs="Calibri"/>
          <w:b/>
        </w:rPr>
        <w:t>VERKAUF</w:t>
      </w:r>
    </w:p>
    <w:p w:rsidR="00C17CE0" w:rsidRPr="00C17CE0" w:rsidRDefault="00C17CE0" w:rsidP="00C17CE0">
      <w:pPr>
        <w:pStyle w:val="StandardWeb"/>
        <w:spacing w:after="0" w:line="240" w:lineRule="auto"/>
        <w:rPr>
          <w:rFonts w:ascii="Roboto" w:hAnsi="Roboto" w:cs="Calibri"/>
          <w:b/>
        </w:rPr>
      </w:pPr>
    </w:p>
    <w:p w:rsidR="00C17CE0" w:rsidRPr="00C17CE0" w:rsidRDefault="00C17CE0" w:rsidP="00C17CE0">
      <w:pPr>
        <w:pStyle w:val="StandardWeb"/>
        <w:spacing w:after="0" w:line="240" w:lineRule="auto"/>
        <w:jc w:val="both"/>
        <w:rPr>
          <w:rFonts w:ascii="Roboto" w:hAnsi="Roboto" w:cs="Calibri"/>
          <w:b/>
        </w:rPr>
      </w:pPr>
      <w:r w:rsidRPr="00C17CE0">
        <w:rPr>
          <w:rFonts w:ascii="Roboto" w:hAnsi="Roboto" w:cs="Calibri"/>
        </w:rPr>
        <w:t>Bei einem Verkauf fallen keine anteiligen Beträge oder Spesen an. Die HSG kann vermitteln, hat aber keine Parteienstellung bei einem allfälligen Verkauf. Die Abwicklung des Kaufes obliegt ausschließlich der Künstlerin oder dem Künstler.</w:t>
      </w:r>
    </w:p>
    <w:p w:rsidR="00C17CE0" w:rsidRDefault="00C17CE0" w:rsidP="00C17CE0">
      <w:pPr>
        <w:pStyle w:val="StandardWeb"/>
        <w:spacing w:after="0" w:line="240" w:lineRule="auto"/>
        <w:rPr>
          <w:rStyle w:val="Fett"/>
          <w:rFonts w:ascii="Roboto" w:hAnsi="Roboto" w:cs="Calibri"/>
        </w:rPr>
      </w:pPr>
    </w:p>
    <w:p w:rsidR="00C17CE0" w:rsidRDefault="00C17CE0" w:rsidP="00C17CE0">
      <w:pPr>
        <w:pStyle w:val="StandardWeb"/>
        <w:spacing w:after="0" w:line="240" w:lineRule="auto"/>
        <w:rPr>
          <w:rStyle w:val="Fett"/>
          <w:rFonts w:ascii="Roboto" w:hAnsi="Roboto" w:cs="Calibri"/>
        </w:rPr>
      </w:pPr>
      <w:r w:rsidRPr="00C17CE0">
        <w:rPr>
          <w:rStyle w:val="Fett"/>
          <w:rFonts w:ascii="Roboto" w:hAnsi="Roboto" w:cs="Calibri"/>
        </w:rPr>
        <w:t>RÜCKGABE DER KUNSTWERKE</w:t>
      </w:r>
    </w:p>
    <w:p w:rsidR="00C17CE0" w:rsidRPr="00C17CE0" w:rsidRDefault="00C17CE0" w:rsidP="00C17CE0">
      <w:pPr>
        <w:pStyle w:val="StandardWeb"/>
        <w:spacing w:after="0" w:line="240" w:lineRule="auto"/>
        <w:rPr>
          <w:rFonts w:ascii="Roboto" w:hAnsi="Roboto" w:cs="Calibri"/>
        </w:rPr>
      </w:pPr>
    </w:p>
    <w:p w:rsidR="00C17CE0" w:rsidRPr="00C17CE0" w:rsidRDefault="00C17CE0" w:rsidP="00C17CE0">
      <w:pPr>
        <w:pStyle w:val="StandardWeb"/>
        <w:spacing w:after="0" w:line="240" w:lineRule="auto"/>
        <w:jc w:val="both"/>
        <w:rPr>
          <w:rFonts w:ascii="Roboto" w:hAnsi="Roboto" w:cs="Calibri"/>
        </w:rPr>
      </w:pPr>
      <w:r w:rsidRPr="00C17CE0">
        <w:rPr>
          <w:rFonts w:ascii="Roboto" w:hAnsi="Roboto" w:cs="Calibri"/>
        </w:rPr>
        <w:t>Wenn die Ausstellung zu Ende geht, stehen alle unverkauften Exponate den jeweiligen Künstlern und Künstlerinnen wieder zur Verfügung. Die Künstler und Künstlerinnen sind für die Rücknahme selbst verantwortlich und diese sollte bis spätestens 2 Wochen nach Ausstellungsende erfolgen.</w:t>
      </w:r>
    </w:p>
    <w:p w:rsidR="00C17CE0" w:rsidRDefault="00C17CE0" w:rsidP="00C17CE0">
      <w:pPr>
        <w:pStyle w:val="StandardWeb"/>
        <w:spacing w:after="0" w:line="240" w:lineRule="auto"/>
        <w:rPr>
          <w:rStyle w:val="Fett"/>
          <w:rFonts w:ascii="Roboto" w:hAnsi="Roboto" w:cs="Calibri"/>
        </w:rPr>
      </w:pPr>
    </w:p>
    <w:p w:rsidR="00C17CE0" w:rsidRDefault="00C17CE0" w:rsidP="00C17CE0">
      <w:pPr>
        <w:pStyle w:val="StandardWeb"/>
        <w:spacing w:after="0" w:line="240" w:lineRule="auto"/>
        <w:rPr>
          <w:rStyle w:val="Fett"/>
          <w:rFonts w:ascii="Roboto" w:hAnsi="Roboto" w:cs="Calibri"/>
        </w:rPr>
      </w:pPr>
      <w:r w:rsidRPr="00C17CE0">
        <w:rPr>
          <w:rStyle w:val="Fett"/>
          <w:rFonts w:ascii="Roboto" w:hAnsi="Roboto" w:cs="Calibri"/>
        </w:rPr>
        <w:t>PRIVATSSPHÄRE</w:t>
      </w:r>
    </w:p>
    <w:p w:rsidR="00C17CE0" w:rsidRPr="00C17CE0" w:rsidRDefault="00C17CE0" w:rsidP="00C17CE0">
      <w:pPr>
        <w:pStyle w:val="StandardWeb"/>
        <w:spacing w:after="0" w:line="240" w:lineRule="auto"/>
        <w:rPr>
          <w:rFonts w:ascii="Roboto" w:hAnsi="Roboto" w:cs="Calibri"/>
        </w:rPr>
      </w:pPr>
    </w:p>
    <w:p w:rsidR="00C17CE0" w:rsidRPr="00C17CE0" w:rsidRDefault="00C17CE0" w:rsidP="00C17CE0">
      <w:pPr>
        <w:pStyle w:val="StandardWeb"/>
        <w:spacing w:after="0" w:line="240" w:lineRule="auto"/>
        <w:jc w:val="both"/>
        <w:rPr>
          <w:rFonts w:ascii="Roboto" w:hAnsi="Roboto" w:cs="Calibri"/>
        </w:rPr>
      </w:pPr>
      <w:r w:rsidRPr="00C17CE0">
        <w:rPr>
          <w:rFonts w:ascii="Roboto" w:hAnsi="Roboto" w:cs="Calibri"/>
        </w:rPr>
        <w:t>Alle Angaben der Teilnehmenden werden in einer Datenbank aufgenommen und unterliegen dem persönlichen Datenschutz.</w:t>
      </w:r>
    </w:p>
    <w:p w:rsidR="00D3463F" w:rsidRPr="00C17CE0" w:rsidRDefault="00D3463F" w:rsidP="00C17CE0">
      <w:pPr>
        <w:spacing w:after="0" w:line="240" w:lineRule="auto"/>
        <w:rPr>
          <w:rFonts w:ascii="Roboto" w:hAnsi="Roboto"/>
          <w:sz w:val="24"/>
          <w:szCs w:val="24"/>
          <w:lang w:eastAsia="de-AT"/>
        </w:rPr>
      </w:pPr>
    </w:p>
    <w:p w:rsidR="00D3463F" w:rsidRPr="00C17CE0" w:rsidRDefault="00D3463F" w:rsidP="00C17CE0">
      <w:pPr>
        <w:spacing w:after="0" w:line="240" w:lineRule="auto"/>
        <w:rPr>
          <w:rFonts w:ascii="Roboto" w:hAnsi="Roboto"/>
          <w:sz w:val="24"/>
          <w:szCs w:val="24"/>
          <w:lang w:eastAsia="de-AT"/>
        </w:rPr>
      </w:pPr>
    </w:p>
    <w:p w:rsidR="00092047" w:rsidRPr="00C17CE0" w:rsidRDefault="00092047" w:rsidP="00C17CE0">
      <w:pPr>
        <w:spacing w:after="0" w:line="240" w:lineRule="auto"/>
        <w:rPr>
          <w:rFonts w:ascii="Roboto" w:hAnsi="Roboto"/>
          <w:sz w:val="24"/>
          <w:szCs w:val="24"/>
          <w:lang w:eastAsia="de-AT"/>
        </w:rPr>
      </w:pPr>
    </w:p>
    <w:p w:rsidR="00824190" w:rsidRPr="00C17CE0" w:rsidRDefault="00824190" w:rsidP="00C17CE0">
      <w:pPr>
        <w:spacing w:after="0" w:line="240" w:lineRule="auto"/>
        <w:rPr>
          <w:rFonts w:ascii="Roboto" w:hAnsi="Roboto"/>
          <w:sz w:val="24"/>
          <w:szCs w:val="24"/>
          <w:lang w:eastAsia="de-AT"/>
        </w:rPr>
      </w:pPr>
    </w:p>
    <w:sectPr w:rsidR="00824190" w:rsidRPr="00C17CE0" w:rsidSect="00092047">
      <w:headerReference w:type="default" r:id="rId9"/>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E0" w:rsidRDefault="00C17CE0" w:rsidP="00092047">
      <w:r>
        <w:separator/>
      </w:r>
    </w:p>
  </w:endnote>
  <w:endnote w:type="continuationSeparator" w:id="0">
    <w:p w:rsidR="00C17CE0" w:rsidRDefault="00C17CE0" w:rsidP="0009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boto">
    <w:altName w:val="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E0" w:rsidRDefault="00C17CE0" w:rsidP="00092047">
      <w:r>
        <w:separator/>
      </w:r>
    </w:p>
  </w:footnote>
  <w:footnote w:type="continuationSeparator" w:id="0">
    <w:p w:rsidR="00C17CE0" w:rsidRDefault="00C17CE0" w:rsidP="00092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47" w:rsidRDefault="007A6453">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-890270</wp:posOffset>
          </wp:positionH>
          <wp:positionV relativeFrom="paragraph">
            <wp:posOffset>-449581</wp:posOffset>
          </wp:positionV>
          <wp:extent cx="7569201" cy="141922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 2_2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893" cy="14221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27B3"/>
    <w:multiLevelType w:val="hybridMultilevel"/>
    <w:tmpl w:val="81D65B4A"/>
    <w:lvl w:ilvl="0" w:tplc="0C07000F">
      <w:start w:val="1"/>
      <w:numFmt w:val="decimal"/>
      <w:lvlText w:val="%1."/>
      <w:lvlJc w:val="left"/>
      <w:pPr>
        <w:ind w:left="947" w:hanging="360"/>
      </w:pPr>
    </w:lvl>
    <w:lvl w:ilvl="1" w:tplc="0C070019">
      <w:start w:val="1"/>
      <w:numFmt w:val="lowerLetter"/>
      <w:lvlText w:val="%2."/>
      <w:lvlJc w:val="left"/>
      <w:pPr>
        <w:ind w:left="1667" w:hanging="360"/>
      </w:pPr>
    </w:lvl>
    <w:lvl w:ilvl="2" w:tplc="0C07001B">
      <w:start w:val="1"/>
      <w:numFmt w:val="lowerRoman"/>
      <w:lvlText w:val="%3."/>
      <w:lvlJc w:val="right"/>
      <w:pPr>
        <w:ind w:left="2387" w:hanging="180"/>
      </w:pPr>
    </w:lvl>
    <w:lvl w:ilvl="3" w:tplc="0C07000F">
      <w:start w:val="1"/>
      <w:numFmt w:val="decimal"/>
      <w:lvlText w:val="%4."/>
      <w:lvlJc w:val="left"/>
      <w:pPr>
        <w:ind w:left="3107" w:hanging="360"/>
      </w:pPr>
    </w:lvl>
    <w:lvl w:ilvl="4" w:tplc="0C070019">
      <w:start w:val="1"/>
      <w:numFmt w:val="lowerLetter"/>
      <w:lvlText w:val="%5."/>
      <w:lvlJc w:val="left"/>
      <w:pPr>
        <w:ind w:left="3827" w:hanging="360"/>
      </w:pPr>
    </w:lvl>
    <w:lvl w:ilvl="5" w:tplc="0C07001B">
      <w:start w:val="1"/>
      <w:numFmt w:val="lowerRoman"/>
      <w:lvlText w:val="%6."/>
      <w:lvlJc w:val="right"/>
      <w:pPr>
        <w:ind w:left="4547" w:hanging="180"/>
      </w:pPr>
    </w:lvl>
    <w:lvl w:ilvl="6" w:tplc="0C07000F">
      <w:start w:val="1"/>
      <w:numFmt w:val="decimal"/>
      <w:lvlText w:val="%7."/>
      <w:lvlJc w:val="left"/>
      <w:pPr>
        <w:ind w:left="5267" w:hanging="360"/>
      </w:pPr>
    </w:lvl>
    <w:lvl w:ilvl="7" w:tplc="0C070019">
      <w:start w:val="1"/>
      <w:numFmt w:val="lowerLetter"/>
      <w:lvlText w:val="%8."/>
      <w:lvlJc w:val="left"/>
      <w:pPr>
        <w:ind w:left="5987" w:hanging="360"/>
      </w:pPr>
    </w:lvl>
    <w:lvl w:ilvl="8" w:tplc="0C07001B">
      <w:start w:val="1"/>
      <w:numFmt w:val="lowerRoman"/>
      <w:lvlText w:val="%9."/>
      <w:lvlJc w:val="right"/>
      <w:pPr>
        <w:ind w:left="6707" w:hanging="180"/>
      </w:pPr>
    </w:lvl>
  </w:abstractNum>
  <w:abstractNum w:abstractNumId="1">
    <w:nsid w:val="1BD14BFD"/>
    <w:multiLevelType w:val="hybridMultilevel"/>
    <w:tmpl w:val="0A386A4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25F73EA8"/>
    <w:multiLevelType w:val="hybridMultilevel"/>
    <w:tmpl w:val="F4445C48"/>
    <w:lvl w:ilvl="0" w:tplc="5D2834DC">
      <w:numFmt w:val="bullet"/>
      <w:lvlText w:val="–"/>
      <w:lvlJc w:val="left"/>
      <w:pPr>
        <w:ind w:left="360" w:hanging="360"/>
      </w:pPr>
      <w:rPr>
        <w:rFonts w:ascii="Roboto" w:eastAsiaTheme="minorHAnsi" w:hAnsi="Roboto"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B2376A2"/>
    <w:multiLevelType w:val="hybridMultilevel"/>
    <w:tmpl w:val="66B248C6"/>
    <w:lvl w:ilvl="0" w:tplc="5D2834DC">
      <w:numFmt w:val="bullet"/>
      <w:lvlText w:val="–"/>
      <w:lvlJc w:val="left"/>
      <w:pPr>
        <w:ind w:left="360" w:hanging="360"/>
      </w:pPr>
      <w:rPr>
        <w:rFonts w:ascii="Roboto" w:eastAsiaTheme="minorHAnsi" w:hAnsi="Roboto"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71D01989"/>
    <w:multiLevelType w:val="hybridMultilevel"/>
    <w:tmpl w:val="88DCFD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E0"/>
    <w:rsid w:val="00092047"/>
    <w:rsid w:val="000D027E"/>
    <w:rsid w:val="00212442"/>
    <w:rsid w:val="003A7C0C"/>
    <w:rsid w:val="007A6453"/>
    <w:rsid w:val="00824190"/>
    <w:rsid w:val="00AD14D3"/>
    <w:rsid w:val="00C17CE0"/>
    <w:rsid w:val="00D34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CE0"/>
    <w:pPr>
      <w:spacing w:line="25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2047"/>
    <w:pPr>
      <w:tabs>
        <w:tab w:val="center" w:pos="4536"/>
        <w:tab w:val="right" w:pos="9072"/>
      </w:tabs>
    </w:pPr>
    <w:rPr>
      <w:lang w:val="de-DE"/>
    </w:rPr>
  </w:style>
  <w:style w:type="character" w:customStyle="1" w:styleId="KopfzeileZchn">
    <w:name w:val="Kopfzeile Zchn"/>
    <w:basedOn w:val="Absatz-Standardschriftart"/>
    <w:link w:val="Kopfzeile"/>
    <w:uiPriority w:val="99"/>
    <w:rsid w:val="00092047"/>
  </w:style>
  <w:style w:type="paragraph" w:styleId="Fuzeile">
    <w:name w:val="footer"/>
    <w:basedOn w:val="Standard"/>
    <w:link w:val="FuzeileZchn"/>
    <w:uiPriority w:val="99"/>
    <w:unhideWhenUsed/>
    <w:rsid w:val="00092047"/>
    <w:pPr>
      <w:tabs>
        <w:tab w:val="center" w:pos="4536"/>
        <w:tab w:val="right" w:pos="9072"/>
      </w:tabs>
    </w:pPr>
    <w:rPr>
      <w:lang w:val="de-DE"/>
    </w:rPr>
  </w:style>
  <w:style w:type="character" w:customStyle="1" w:styleId="FuzeileZchn">
    <w:name w:val="Fußzeile Zchn"/>
    <w:basedOn w:val="Absatz-Standardschriftart"/>
    <w:link w:val="Fuzeile"/>
    <w:uiPriority w:val="99"/>
    <w:rsid w:val="00092047"/>
  </w:style>
  <w:style w:type="paragraph" w:styleId="StandardWeb">
    <w:name w:val="Normal (Web)"/>
    <w:basedOn w:val="Standard"/>
    <w:uiPriority w:val="99"/>
    <w:semiHidden/>
    <w:unhideWhenUsed/>
    <w:rsid w:val="00D3463F"/>
    <w:rPr>
      <w:rFonts w:ascii="Times New Roman" w:hAnsi="Times New Roman"/>
      <w:sz w:val="24"/>
      <w:szCs w:val="24"/>
      <w:lang w:eastAsia="de-AT"/>
    </w:rPr>
  </w:style>
  <w:style w:type="character" w:styleId="Hyperlink">
    <w:name w:val="Hyperlink"/>
    <w:basedOn w:val="Absatz-Standardschriftart"/>
    <w:uiPriority w:val="99"/>
    <w:semiHidden/>
    <w:unhideWhenUsed/>
    <w:rsid w:val="00D3463F"/>
    <w:rPr>
      <w:color w:val="0563C1"/>
      <w:u w:val="single"/>
    </w:rPr>
  </w:style>
  <w:style w:type="paragraph" w:styleId="Sprechblasentext">
    <w:name w:val="Balloon Text"/>
    <w:basedOn w:val="Standard"/>
    <w:link w:val="SprechblasentextZchn"/>
    <w:uiPriority w:val="99"/>
    <w:semiHidden/>
    <w:unhideWhenUsed/>
    <w:rsid w:val="00D3463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463F"/>
    <w:rPr>
      <w:rFonts w:ascii="Segoe UI" w:hAnsi="Segoe UI" w:cs="Segoe UI"/>
      <w:sz w:val="18"/>
      <w:szCs w:val="18"/>
      <w:lang w:val="de-AT"/>
    </w:rPr>
  </w:style>
  <w:style w:type="paragraph" w:styleId="Listenabsatz">
    <w:name w:val="List Paragraph"/>
    <w:basedOn w:val="Standard"/>
    <w:uiPriority w:val="34"/>
    <w:qFormat/>
    <w:rsid w:val="00C17CE0"/>
    <w:pPr>
      <w:ind w:left="720"/>
      <w:contextualSpacing/>
    </w:pPr>
  </w:style>
  <w:style w:type="character" w:styleId="Fett">
    <w:name w:val="Strong"/>
    <w:basedOn w:val="Absatz-Standardschriftart"/>
    <w:uiPriority w:val="22"/>
    <w:qFormat/>
    <w:rsid w:val="00C17C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CE0"/>
    <w:pPr>
      <w:spacing w:line="25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2047"/>
    <w:pPr>
      <w:tabs>
        <w:tab w:val="center" w:pos="4536"/>
        <w:tab w:val="right" w:pos="9072"/>
      </w:tabs>
    </w:pPr>
    <w:rPr>
      <w:lang w:val="de-DE"/>
    </w:rPr>
  </w:style>
  <w:style w:type="character" w:customStyle="1" w:styleId="KopfzeileZchn">
    <w:name w:val="Kopfzeile Zchn"/>
    <w:basedOn w:val="Absatz-Standardschriftart"/>
    <w:link w:val="Kopfzeile"/>
    <w:uiPriority w:val="99"/>
    <w:rsid w:val="00092047"/>
  </w:style>
  <w:style w:type="paragraph" w:styleId="Fuzeile">
    <w:name w:val="footer"/>
    <w:basedOn w:val="Standard"/>
    <w:link w:val="FuzeileZchn"/>
    <w:uiPriority w:val="99"/>
    <w:unhideWhenUsed/>
    <w:rsid w:val="00092047"/>
    <w:pPr>
      <w:tabs>
        <w:tab w:val="center" w:pos="4536"/>
        <w:tab w:val="right" w:pos="9072"/>
      </w:tabs>
    </w:pPr>
    <w:rPr>
      <w:lang w:val="de-DE"/>
    </w:rPr>
  </w:style>
  <w:style w:type="character" w:customStyle="1" w:styleId="FuzeileZchn">
    <w:name w:val="Fußzeile Zchn"/>
    <w:basedOn w:val="Absatz-Standardschriftart"/>
    <w:link w:val="Fuzeile"/>
    <w:uiPriority w:val="99"/>
    <w:rsid w:val="00092047"/>
  </w:style>
  <w:style w:type="paragraph" w:styleId="StandardWeb">
    <w:name w:val="Normal (Web)"/>
    <w:basedOn w:val="Standard"/>
    <w:uiPriority w:val="99"/>
    <w:semiHidden/>
    <w:unhideWhenUsed/>
    <w:rsid w:val="00D3463F"/>
    <w:rPr>
      <w:rFonts w:ascii="Times New Roman" w:hAnsi="Times New Roman"/>
      <w:sz w:val="24"/>
      <w:szCs w:val="24"/>
      <w:lang w:eastAsia="de-AT"/>
    </w:rPr>
  </w:style>
  <w:style w:type="character" w:styleId="Hyperlink">
    <w:name w:val="Hyperlink"/>
    <w:basedOn w:val="Absatz-Standardschriftart"/>
    <w:uiPriority w:val="99"/>
    <w:semiHidden/>
    <w:unhideWhenUsed/>
    <w:rsid w:val="00D3463F"/>
    <w:rPr>
      <w:color w:val="0563C1"/>
      <w:u w:val="single"/>
    </w:rPr>
  </w:style>
  <w:style w:type="paragraph" w:styleId="Sprechblasentext">
    <w:name w:val="Balloon Text"/>
    <w:basedOn w:val="Standard"/>
    <w:link w:val="SprechblasentextZchn"/>
    <w:uiPriority w:val="99"/>
    <w:semiHidden/>
    <w:unhideWhenUsed/>
    <w:rsid w:val="00D3463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463F"/>
    <w:rPr>
      <w:rFonts w:ascii="Segoe UI" w:hAnsi="Segoe UI" w:cs="Segoe UI"/>
      <w:sz w:val="18"/>
      <w:szCs w:val="18"/>
      <w:lang w:val="de-AT"/>
    </w:rPr>
  </w:style>
  <w:style w:type="paragraph" w:styleId="Listenabsatz">
    <w:name w:val="List Paragraph"/>
    <w:basedOn w:val="Standard"/>
    <w:uiPriority w:val="34"/>
    <w:qFormat/>
    <w:rsid w:val="00C17CE0"/>
    <w:pPr>
      <w:ind w:left="720"/>
      <w:contextualSpacing/>
    </w:pPr>
  </w:style>
  <w:style w:type="character" w:styleId="Fett">
    <w:name w:val="Strong"/>
    <w:basedOn w:val="Absatz-Standardschriftart"/>
    <w:uiPriority w:val="22"/>
    <w:qFormat/>
    <w:rsid w:val="00C17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989">
      <w:bodyDiv w:val="1"/>
      <w:marLeft w:val="0"/>
      <w:marRight w:val="0"/>
      <w:marTop w:val="0"/>
      <w:marBottom w:val="0"/>
      <w:divBdr>
        <w:top w:val="none" w:sz="0" w:space="0" w:color="auto"/>
        <w:left w:val="none" w:sz="0" w:space="0" w:color="auto"/>
        <w:bottom w:val="none" w:sz="0" w:space="0" w:color="auto"/>
        <w:right w:val="none" w:sz="0" w:space="0" w:color="auto"/>
      </w:divBdr>
    </w:div>
    <w:div w:id="264387308">
      <w:bodyDiv w:val="1"/>
      <w:marLeft w:val="0"/>
      <w:marRight w:val="0"/>
      <w:marTop w:val="0"/>
      <w:marBottom w:val="0"/>
      <w:divBdr>
        <w:top w:val="none" w:sz="0" w:space="0" w:color="auto"/>
        <w:left w:val="none" w:sz="0" w:space="0" w:color="auto"/>
        <w:bottom w:val="none" w:sz="0" w:space="0" w:color="auto"/>
        <w:right w:val="none" w:sz="0" w:space="0" w:color="auto"/>
      </w:divBdr>
    </w:div>
    <w:div w:id="1356426271">
      <w:bodyDiv w:val="1"/>
      <w:marLeft w:val="0"/>
      <w:marRight w:val="0"/>
      <w:marTop w:val="0"/>
      <w:marBottom w:val="0"/>
      <w:divBdr>
        <w:top w:val="none" w:sz="0" w:space="0" w:color="auto"/>
        <w:left w:val="none" w:sz="0" w:space="0" w:color="auto"/>
        <w:bottom w:val="none" w:sz="0" w:space="0" w:color="auto"/>
        <w:right w:val="none" w:sz="0" w:space="0" w:color="auto"/>
      </w:divBdr>
    </w:div>
    <w:div w:id="13770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Corporate_Design\Header\Vorlage_Header_2_final_.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5119-0F50-4C78-8C38-D4ECE462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Vorlage_Header_2_final_.dotx</Template>
  <TotalTime>0</TotalTime>
  <Pages>5</Pages>
  <Words>700</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2016-10-13T06:54:00Z</cp:lastPrinted>
  <dcterms:created xsi:type="dcterms:W3CDTF">2017-11-10T17:43:00Z</dcterms:created>
  <dcterms:modified xsi:type="dcterms:W3CDTF">2017-11-10T17:51:00Z</dcterms:modified>
</cp:coreProperties>
</file>